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C1C" w:rsidRPr="00534C1C" w:rsidRDefault="00534C1C" w:rsidP="00534C1C">
      <w:pPr>
        <w:spacing w:line="400" w:lineRule="exact"/>
        <w:ind w:right="57"/>
        <w:jc w:val="center"/>
        <w:rPr>
          <w:rFonts w:ascii="標楷體" w:eastAsia="標楷體" w:hAnsi="標楷體" w:cs="Times New Roman"/>
          <w:b/>
          <w:sz w:val="28"/>
          <w:szCs w:val="36"/>
        </w:rPr>
      </w:pPr>
      <w:r w:rsidRPr="00534C1C">
        <w:rPr>
          <w:rFonts w:ascii="標楷體" w:eastAsia="標楷體" w:hAnsi="標楷體" w:cs="Times New Roman" w:hint="eastAsia"/>
          <w:b/>
          <w:sz w:val="28"/>
          <w:szCs w:val="36"/>
        </w:rPr>
        <w:t>臺北市</w:t>
      </w:r>
      <w:r w:rsidRPr="00534C1C">
        <w:rPr>
          <w:rFonts w:ascii="標楷體" w:eastAsia="標楷體" w:hAnsi="標楷體" w:cs="Times New Roman" w:hint="eastAsia"/>
          <w:b/>
          <w:sz w:val="28"/>
          <w:szCs w:val="36"/>
          <w:u w:val="single"/>
        </w:rPr>
        <w:t xml:space="preserve">  </w:t>
      </w:r>
      <w:r w:rsidR="009E43BE">
        <w:rPr>
          <w:rFonts w:ascii="標楷體" w:eastAsia="標楷體" w:hAnsi="標楷體" w:cs="Times New Roman" w:hint="eastAsia"/>
          <w:b/>
          <w:sz w:val="28"/>
          <w:szCs w:val="36"/>
          <w:u w:val="single"/>
        </w:rPr>
        <w:t>五常</w:t>
      </w:r>
      <w:r w:rsidRPr="00534C1C">
        <w:rPr>
          <w:rFonts w:ascii="標楷體" w:eastAsia="標楷體" w:hAnsi="標楷體" w:cs="Times New Roman" w:hint="eastAsia"/>
          <w:b/>
          <w:sz w:val="28"/>
          <w:szCs w:val="36"/>
          <w:u w:val="single"/>
        </w:rPr>
        <w:t xml:space="preserve">  </w:t>
      </w:r>
      <w:r w:rsidRPr="00534C1C">
        <w:rPr>
          <w:rFonts w:ascii="標楷體" w:eastAsia="標楷體" w:hAnsi="標楷體" w:cs="Times New Roman" w:hint="eastAsia"/>
          <w:b/>
          <w:sz w:val="28"/>
          <w:szCs w:val="36"/>
        </w:rPr>
        <w:t>國民中學</w:t>
      </w:r>
    </w:p>
    <w:p w:rsidR="00534C1C" w:rsidRPr="00534C1C" w:rsidRDefault="00534C1C" w:rsidP="00534C1C">
      <w:pPr>
        <w:spacing w:line="400" w:lineRule="exact"/>
        <w:ind w:right="57"/>
        <w:rPr>
          <w:rFonts w:ascii="標楷體" w:eastAsia="標楷體" w:hAnsi="標楷體" w:cs="Times New Roman"/>
          <w:b/>
          <w:sz w:val="28"/>
          <w:szCs w:val="36"/>
        </w:rPr>
      </w:pPr>
      <w:r w:rsidRPr="00534C1C">
        <w:rPr>
          <w:rFonts w:ascii="標楷體" w:eastAsia="標楷體" w:hAnsi="標楷體" w:cs="Times New Roman" w:hint="eastAsia"/>
          <w:b/>
          <w:sz w:val="28"/>
          <w:szCs w:val="36"/>
          <w:u w:val="single"/>
        </w:rPr>
        <w:t>10</w:t>
      </w:r>
      <w:r w:rsidR="00210F94">
        <w:rPr>
          <w:rFonts w:ascii="標楷體" w:eastAsia="標楷體" w:hAnsi="標楷體" w:cs="Times New Roman" w:hint="eastAsia"/>
          <w:b/>
          <w:sz w:val="28"/>
          <w:szCs w:val="36"/>
          <w:u w:val="single"/>
        </w:rPr>
        <w:t>6</w:t>
      </w:r>
      <w:r w:rsidRPr="00534C1C">
        <w:rPr>
          <w:rFonts w:ascii="標楷體" w:eastAsia="標楷體" w:hAnsi="標楷體" w:cs="Times New Roman" w:hint="eastAsia"/>
          <w:b/>
          <w:sz w:val="28"/>
          <w:szCs w:val="36"/>
        </w:rPr>
        <w:t>學年度第</w:t>
      </w:r>
      <w:r w:rsidRPr="00534C1C">
        <w:rPr>
          <w:rFonts w:ascii="標楷體" w:eastAsia="標楷體" w:hAnsi="標楷體" w:cs="Times New Roman" w:hint="eastAsia"/>
          <w:b/>
          <w:sz w:val="28"/>
          <w:szCs w:val="36"/>
          <w:u w:val="single"/>
        </w:rPr>
        <w:t xml:space="preserve"> 1 </w:t>
      </w:r>
      <w:r w:rsidRPr="00534C1C">
        <w:rPr>
          <w:rFonts w:ascii="標楷體" w:eastAsia="標楷體" w:hAnsi="標楷體" w:cs="Times New Roman" w:hint="eastAsia"/>
          <w:b/>
          <w:sz w:val="28"/>
          <w:szCs w:val="36"/>
        </w:rPr>
        <w:t>學期</w:t>
      </w:r>
      <w:r w:rsidRPr="00534C1C">
        <w:rPr>
          <w:rFonts w:ascii="標楷體" w:eastAsia="標楷體" w:hAnsi="標楷體" w:cs="Times New Roman" w:hint="eastAsia"/>
          <w:b/>
          <w:sz w:val="28"/>
          <w:szCs w:val="36"/>
          <w:u w:val="single"/>
        </w:rPr>
        <w:t xml:space="preserve"> </w:t>
      </w:r>
      <w:r w:rsidR="00034648">
        <w:rPr>
          <w:rFonts w:ascii="標楷體" w:eastAsia="標楷體" w:hAnsi="標楷體" w:cs="Times New Roman" w:hint="eastAsia"/>
          <w:b/>
          <w:sz w:val="28"/>
          <w:szCs w:val="36"/>
          <w:u w:val="single"/>
        </w:rPr>
        <w:t>九</w:t>
      </w:r>
      <w:r w:rsidRPr="00534C1C">
        <w:rPr>
          <w:rFonts w:ascii="標楷體" w:eastAsia="標楷體" w:hAnsi="標楷體" w:cs="Times New Roman" w:hint="eastAsia"/>
          <w:b/>
          <w:sz w:val="28"/>
          <w:szCs w:val="36"/>
          <w:u w:val="single"/>
        </w:rPr>
        <w:t xml:space="preserve"> </w:t>
      </w:r>
      <w:r w:rsidRPr="00534C1C">
        <w:rPr>
          <w:rFonts w:ascii="標楷體" w:eastAsia="標楷體" w:hAnsi="標楷體" w:cs="Times New Roman" w:hint="eastAsia"/>
          <w:b/>
          <w:sz w:val="28"/>
          <w:szCs w:val="36"/>
        </w:rPr>
        <w:t>年級彈性學習</w:t>
      </w:r>
      <w:r w:rsidRPr="00534C1C">
        <w:rPr>
          <w:rFonts w:ascii="標楷體" w:eastAsia="標楷體" w:hAnsi="標楷體" w:cs="Times New Roman" w:hint="eastAsia"/>
          <w:b/>
          <w:sz w:val="28"/>
          <w:szCs w:val="36"/>
          <w:u w:val="single"/>
        </w:rPr>
        <w:t xml:space="preserve">  </w:t>
      </w:r>
      <w:r w:rsidR="00034648">
        <w:rPr>
          <w:rFonts w:ascii="標楷體" w:eastAsia="標楷體" w:hAnsi="標楷體" w:cs="Times New Roman" w:hint="eastAsia"/>
          <w:b/>
          <w:sz w:val="28"/>
          <w:szCs w:val="36"/>
          <w:u w:val="single"/>
        </w:rPr>
        <w:t>科學</w:t>
      </w:r>
      <w:r w:rsidR="00034648">
        <w:rPr>
          <w:rFonts w:ascii="標楷體" w:eastAsia="標楷體" w:hAnsi="標楷體" w:cs="Times New Roman"/>
          <w:b/>
          <w:sz w:val="28"/>
          <w:szCs w:val="36"/>
          <w:u w:val="single"/>
        </w:rPr>
        <w:t>實驗</w:t>
      </w:r>
      <w:r w:rsidRPr="00534C1C">
        <w:rPr>
          <w:rFonts w:ascii="標楷體" w:eastAsia="標楷體" w:hAnsi="標楷體" w:cs="Times New Roman" w:hint="eastAsia"/>
          <w:b/>
          <w:sz w:val="28"/>
          <w:szCs w:val="36"/>
          <w:u w:val="single"/>
        </w:rPr>
        <w:t xml:space="preserve">  </w:t>
      </w:r>
      <w:r w:rsidRPr="00534C1C">
        <w:rPr>
          <w:rFonts w:ascii="標楷體" w:eastAsia="標楷體" w:hAnsi="標楷體" w:cs="Times New Roman" w:hint="eastAsia"/>
          <w:b/>
          <w:sz w:val="28"/>
          <w:szCs w:val="36"/>
        </w:rPr>
        <w:t>課程計畫</w:t>
      </w:r>
    </w:p>
    <w:p w:rsidR="00534C1C" w:rsidRPr="00534C1C" w:rsidRDefault="00534C1C" w:rsidP="00534C1C">
      <w:pPr>
        <w:ind w:right="57"/>
        <w:rPr>
          <w:rFonts w:ascii="標楷體" w:eastAsia="標楷體" w:hAnsi="標楷體" w:cs="Times New Roman"/>
          <w:szCs w:val="20"/>
        </w:rPr>
      </w:pPr>
      <w:r w:rsidRPr="00534C1C">
        <w:rPr>
          <w:rFonts w:ascii="標楷體" w:eastAsia="標楷體" w:hAnsi="標楷體" w:cs="Times New Roman" w:hint="eastAsia"/>
          <w:szCs w:val="20"/>
        </w:rPr>
        <w:t>教科書版本:</w:t>
      </w:r>
      <w:r w:rsidRPr="00534C1C">
        <w:rPr>
          <w:rFonts w:ascii="標楷體" w:eastAsia="標楷體" w:hAnsi="標楷體" w:cs="Times New Roman" w:hint="eastAsia"/>
          <w:szCs w:val="20"/>
          <w:u w:val="single"/>
        </w:rPr>
        <w:t xml:space="preserve">  自編  </w:t>
      </w:r>
      <w:r w:rsidRPr="00534C1C">
        <w:rPr>
          <w:rFonts w:ascii="標楷體" w:eastAsia="標楷體" w:hAnsi="標楷體" w:cs="Times New Roman" w:hint="eastAsia"/>
          <w:szCs w:val="20"/>
        </w:rPr>
        <w:t xml:space="preserve">版 </w:t>
      </w:r>
    </w:p>
    <w:p w:rsidR="00534C1C" w:rsidRPr="00534C1C" w:rsidRDefault="00534C1C" w:rsidP="00534C1C">
      <w:pPr>
        <w:ind w:right="57"/>
        <w:rPr>
          <w:rFonts w:ascii="標楷體" w:eastAsia="標楷體" w:hAnsi="標楷體" w:cs="Times New Roman"/>
          <w:b/>
          <w:szCs w:val="28"/>
        </w:rPr>
      </w:pPr>
      <w:r w:rsidRPr="00534C1C">
        <w:rPr>
          <w:rFonts w:ascii="標楷體" w:eastAsia="標楷體" w:hAnsi="標楷體" w:cs="Times New Roman" w:hint="eastAsia"/>
          <w:szCs w:val="20"/>
        </w:rPr>
        <w:t>編撰教師:</w:t>
      </w:r>
      <w:r w:rsidRPr="00534C1C">
        <w:rPr>
          <w:rFonts w:ascii="標楷體" w:eastAsia="標楷體" w:hAnsi="標楷體" w:cs="Times New Roman" w:hint="eastAsia"/>
          <w:szCs w:val="20"/>
          <w:u w:val="single"/>
        </w:rPr>
        <w:t xml:space="preserve">  </w:t>
      </w:r>
      <w:r w:rsidR="00034648">
        <w:rPr>
          <w:rFonts w:ascii="標楷體" w:eastAsia="標楷體" w:hAnsi="標楷體" w:cs="Times New Roman" w:hint="eastAsia"/>
          <w:szCs w:val="20"/>
          <w:u w:val="single"/>
        </w:rPr>
        <w:t>郭俊</w:t>
      </w:r>
      <w:r w:rsidR="00034648">
        <w:rPr>
          <w:rFonts w:ascii="標楷體" w:eastAsia="標楷體" w:hAnsi="標楷體" w:cs="Times New Roman"/>
          <w:szCs w:val="20"/>
          <w:u w:val="single"/>
        </w:rPr>
        <w:t>佑</w:t>
      </w:r>
      <w:r w:rsidRPr="00534C1C">
        <w:rPr>
          <w:rFonts w:ascii="標楷體" w:eastAsia="標楷體" w:hAnsi="標楷體" w:cs="Times New Roman" w:hint="eastAsia"/>
          <w:szCs w:val="20"/>
          <w:u w:val="single"/>
        </w:rPr>
        <w:t xml:space="preserve">  </w:t>
      </w:r>
    </w:p>
    <w:p w:rsidR="00534C1C" w:rsidRPr="00534C1C" w:rsidRDefault="00534C1C" w:rsidP="00534C1C">
      <w:pPr>
        <w:numPr>
          <w:ilvl w:val="0"/>
          <w:numId w:val="2"/>
        </w:numPr>
        <w:ind w:left="567" w:hanging="567"/>
        <w:rPr>
          <w:rFonts w:ascii="標楷體" w:eastAsia="標楷體" w:hAnsi="標楷體" w:cs="Times New Roman"/>
          <w:b/>
          <w:i/>
          <w:szCs w:val="24"/>
        </w:rPr>
      </w:pPr>
      <w:r w:rsidRPr="00534C1C">
        <w:rPr>
          <w:rFonts w:ascii="標楷體" w:eastAsia="標楷體" w:hAnsi="標楷體" w:cs="Times New Roman" w:hint="eastAsia"/>
          <w:b/>
          <w:szCs w:val="24"/>
        </w:rPr>
        <w:t>本學期學習目標</w:t>
      </w:r>
      <w:r w:rsidRPr="00534C1C">
        <w:rPr>
          <w:rFonts w:ascii="標楷體" w:eastAsia="標楷體" w:hAnsi="標楷體" w:cs="Times New Roman"/>
          <w:i/>
          <w:color w:val="808080"/>
          <w:szCs w:val="24"/>
        </w:rPr>
        <w:t>﹙以條列式文字敘述﹚</w:t>
      </w:r>
    </w:p>
    <w:p w:rsidR="00BE095B" w:rsidRPr="00314BDF" w:rsidRDefault="00BE095B" w:rsidP="00BE095B">
      <w:pPr>
        <w:numPr>
          <w:ilvl w:val="1"/>
          <w:numId w:val="2"/>
        </w:numPr>
        <w:rPr>
          <w:rFonts w:ascii="標楷體" w:eastAsia="標楷體" w:hAnsi="標楷體" w:cs="Times New Roman"/>
          <w:b/>
          <w:szCs w:val="24"/>
        </w:rPr>
      </w:pPr>
      <w:r>
        <w:rPr>
          <w:rFonts w:ascii="標楷體" w:eastAsia="標楷體" w:hAnsi="標楷體" w:hint="eastAsia"/>
        </w:rPr>
        <w:t>希望藉由發現問題、觀察及實驗等科學過程，養成學生主動學習、獨立思考、判斷與解決問題等能力</w:t>
      </w:r>
    </w:p>
    <w:p w:rsidR="00314BDF" w:rsidRPr="00314BDF" w:rsidRDefault="00314BDF" w:rsidP="00BE095B">
      <w:pPr>
        <w:numPr>
          <w:ilvl w:val="1"/>
          <w:numId w:val="2"/>
        </w:numPr>
        <w:rPr>
          <w:rFonts w:ascii="標楷體" w:eastAsia="標楷體" w:hAnsi="標楷體" w:cs="Times New Roman"/>
          <w:b/>
          <w:szCs w:val="24"/>
        </w:rPr>
      </w:pPr>
      <w:r>
        <w:rPr>
          <w:rFonts w:ascii="標楷體" w:eastAsia="標楷體" w:hAnsi="標楷體" w:hint="eastAsia"/>
        </w:rPr>
        <w:t>藉</w:t>
      </w:r>
      <w:r>
        <w:rPr>
          <w:rFonts w:ascii="標楷體" w:eastAsia="標楷體" w:hAnsi="標楷體"/>
        </w:rPr>
        <w:t>由</w:t>
      </w:r>
      <w:r>
        <w:rPr>
          <w:rFonts w:ascii="標楷體" w:eastAsia="標楷體" w:hAnsi="標楷體" w:hint="eastAsia"/>
        </w:rPr>
        <w:t>科</w:t>
      </w:r>
      <w:r>
        <w:rPr>
          <w:rFonts w:ascii="標楷體" w:eastAsia="標楷體" w:hAnsi="標楷體"/>
        </w:rPr>
        <w:t>普書籍閱讀，</w:t>
      </w:r>
      <w:r>
        <w:rPr>
          <w:rFonts w:ascii="標楷體" w:eastAsia="標楷體" w:hAnsi="標楷體" w:hint="eastAsia"/>
        </w:rPr>
        <w:t>培</w:t>
      </w:r>
      <w:r>
        <w:rPr>
          <w:rFonts w:ascii="標楷體" w:eastAsia="標楷體" w:hAnsi="標楷體"/>
        </w:rPr>
        <w:t>養學生</w:t>
      </w:r>
      <w:r>
        <w:rPr>
          <w:rFonts w:ascii="標楷體" w:eastAsia="標楷體" w:hAnsi="標楷體" w:hint="eastAsia"/>
        </w:rPr>
        <w:t>自</w:t>
      </w:r>
      <w:r>
        <w:rPr>
          <w:rFonts w:ascii="標楷體" w:eastAsia="標楷體" w:hAnsi="標楷體"/>
        </w:rPr>
        <w:t>我思考理解的能力。</w:t>
      </w:r>
    </w:p>
    <w:p w:rsidR="00314BDF" w:rsidRPr="00314BDF" w:rsidRDefault="00314BDF" w:rsidP="00BE095B">
      <w:pPr>
        <w:numPr>
          <w:ilvl w:val="1"/>
          <w:numId w:val="2"/>
        </w:numPr>
        <w:rPr>
          <w:rFonts w:ascii="標楷體" w:eastAsia="標楷體" w:hAnsi="標楷體" w:cs="Times New Roman"/>
          <w:b/>
          <w:szCs w:val="24"/>
        </w:rPr>
      </w:pPr>
      <w:r>
        <w:rPr>
          <w:rFonts w:ascii="標楷體" w:eastAsia="標楷體" w:hAnsi="標楷體" w:hint="eastAsia"/>
        </w:rPr>
        <w:t>了解伽</w:t>
      </w:r>
      <w:r>
        <w:rPr>
          <w:rFonts w:ascii="標楷體" w:eastAsia="標楷體" w:hAnsi="標楷體"/>
        </w:rPr>
        <w:t>利略研究思</w:t>
      </w:r>
      <w:r>
        <w:rPr>
          <w:rFonts w:ascii="標楷體" w:eastAsia="標楷體" w:hAnsi="標楷體" w:hint="eastAsia"/>
        </w:rPr>
        <w:t>辨</w:t>
      </w:r>
      <w:r>
        <w:rPr>
          <w:rFonts w:ascii="標楷體" w:eastAsia="標楷體" w:hAnsi="標楷體"/>
        </w:rPr>
        <w:t>的歷程及</w:t>
      </w:r>
      <w:r>
        <w:rPr>
          <w:rFonts w:ascii="標楷體" w:eastAsia="標楷體" w:hAnsi="標楷體" w:hint="eastAsia"/>
        </w:rPr>
        <w:t>遭</w:t>
      </w:r>
      <w:r>
        <w:rPr>
          <w:rFonts w:ascii="標楷體" w:eastAsia="標楷體" w:hAnsi="標楷體"/>
        </w:rPr>
        <w:t>受到世俗</w:t>
      </w:r>
      <w:r>
        <w:rPr>
          <w:rFonts w:ascii="標楷體" w:eastAsia="標楷體" w:hAnsi="標楷體" w:hint="eastAsia"/>
        </w:rPr>
        <w:t>逼</w:t>
      </w:r>
      <w:r>
        <w:rPr>
          <w:rFonts w:ascii="標楷體" w:eastAsia="標楷體" w:hAnsi="標楷體"/>
        </w:rPr>
        <w:t>迫</w:t>
      </w:r>
      <w:r>
        <w:rPr>
          <w:rFonts w:ascii="標楷體" w:eastAsia="標楷體" w:hAnsi="標楷體" w:hint="eastAsia"/>
        </w:rPr>
        <w:t>，</w:t>
      </w:r>
      <w:r>
        <w:rPr>
          <w:rFonts w:ascii="標楷體" w:eastAsia="標楷體" w:hAnsi="標楷體"/>
        </w:rPr>
        <w:t>並理解科學</w:t>
      </w:r>
      <w:r>
        <w:rPr>
          <w:rFonts w:ascii="標楷體" w:eastAsia="標楷體" w:hAnsi="標楷體" w:hint="eastAsia"/>
        </w:rPr>
        <w:t>家</w:t>
      </w:r>
      <w:r>
        <w:rPr>
          <w:rFonts w:ascii="標楷體" w:eastAsia="標楷體" w:hAnsi="標楷體"/>
        </w:rPr>
        <w:t>的</w:t>
      </w:r>
      <w:r>
        <w:rPr>
          <w:rFonts w:ascii="標楷體" w:eastAsia="標楷體" w:hAnsi="標楷體" w:hint="eastAsia"/>
        </w:rPr>
        <w:t>研</w:t>
      </w:r>
      <w:r>
        <w:rPr>
          <w:rFonts w:ascii="標楷體" w:eastAsia="標楷體" w:hAnsi="標楷體"/>
        </w:rPr>
        <w:t>究心境。</w:t>
      </w:r>
    </w:p>
    <w:p w:rsidR="00314BDF" w:rsidRPr="00BE095B" w:rsidRDefault="00314BDF" w:rsidP="00BE095B">
      <w:pPr>
        <w:numPr>
          <w:ilvl w:val="1"/>
          <w:numId w:val="2"/>
        </w:numPr>
        <w:rPr>
          <w:rFonts w:ascii="標楷體" w:eastAsia="標楷體" w:hAnsi="標楷體" w:cs="Times New Roman"/>
          <w:b/>
          <w:szCs w:val="24"/>
        </w:rPr>
      </w:pPr>
      <w:r>
        <w:rPr>
          <w:rFonts w:ascii="標楷體" w:eastAsia="標楷體" w:hAnsi="標楷體" w:hint="eastAsia"/>
        </w:rPr>
        <w:t>從簡</w:t>
      </w:r>
      <w:r>
        <w:rPr>
          <w:rFonts w:ascii="標楷體" w:eastAsia="標楷體" w:hAnsi="標楷體"/>
        </w:rPr>
        <w:t>單的科學</w:t>
      </w:r>
      <w:r>
        <w:rPr>
          <w:rFonts w:ascii="標楷體" w:eastAsia="標楷體" w:hAnsi="標楷體" w:hint="eastAsia"/>
        </w:rPr>
        <w:t>趣</w:t>
      </w:r>
      <w:r>
        <w:rPr>
          <w:rFonts w:ascii="標楷體" w:eastAsia="標楷體" w:hAnsi="標楷體"/>
        </w:rPr>
        <w:t>味實驗，來理解慣性、作用力與反作用力、圓周運動、</w:t>
      </w:r>
      <w:r>
        <w:rPr>
          <w:rFonts w:ascii="標楷體" w:eastAsia="標楷體" w:hAnsi="標楷體" w:hint="eastAsia"/>
        </w:rPr>
        <w:t>力</w:t>
      </w:r>
      <w:r>
        <w:rPr>
          <w:rFonts w:ascii="標楷體" w:eastAsia="標楷體" w:hAnsi="標楷體"/>
        </w:rPr>
        <w:t>學能的轉換、力</w:t>
      </w:r>
      <w:r>
        <w:rPr>
          <w:rFonts w:ascii="標楷體" w:eastAsia="標楷體" w:hAnsi="標楷體" w:hint="eastAsia"/>
        </w:rPr>
        <w:t>矩及</w:t>
      </w:r>
      <w:r>
        <w:rPr>
          <w:rFonts w:ascii="標楷體" w:eastAsia="標楷體" w:hAnsi="標楷體"/>
        </w:rPr>
        <w:t>靜電的概念。</w:t>
      </w:r>
    </w:p>
    <w:p w:rsidR="00534C1C" w:rsidRPr="00534C1C" w:rsidRDefault="00534C1C" w:rsidP="00534C1C">
      <w:pPr>
        <w:ind w:left="567" w:hanging="567"/>
        <w:rPr>
          <w:rFonts w:ascii="標楷體" w:eastAsia="標楷體" w:hAnsi="標楷體" w:cs="Times New Roman"/>
          <w:b/>
          <w:szCs w:val="24"/>
        </w:rPr>
      </w:pPr>
      <w:r w:rsidRPr="00534C1C">
        <w:rPr>
          <w:rFonts w:ascii="標楷體" w:eastAsia="標楷體" w:hAnsi="標楷體" w:cs="Times New Roman" w:hint="eastAsia"/>
          <w:b/>
          <w:szCs w:val="24"/>
        </w:rPr>
        <w:t>本學期各單元內涵</w:t>
      </w:r>
    </w:p>
    <w:tbl>
      <w:tblPr>
        <w:tblW w:w="5081" w:type="pct"/>
        <w:tblBorders>
          <w:top w:val="single" w:sz="12" w:space="0" w:color="auto"/>
          <w:left w:val="single" w:sz="12" w:space="0" w:color="auto"/>
          <w:bottom w:val="single" w:sz="18"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37"/>
        <w:gridCol w:w="1057"/>
        <w:gridCol w:w="1307"/>
        <w:gridCol w:w="2010"/>
        <w:gridCol w:w="834"/>
        <w:gridCol w:w="1064"/>
        <w:gridCol w:w="355"/>
        <w:gridCol w:w="1136"/>
        <w:gridCol w:w="356"/>
      </w:tblGrid>
      <w:tr w:rsidR="00534C1C" w:rsidRPr="00534C1C" w:rsidTr="00CF50A8">
        <w:trPr>
          <w:trHeight w:val="851"/>
          <w:tblHeader/>
        </w:trPr>
        <w:tc>
          <w:tcPr>
            <w:tcW w:w="264" w:type="pct"/>
            <w:shd w:val="clear" w:color="auto" w:fill="auto"/>
            <w:vAlign w:val="center"/>
          </w:tcPr>
          <w:p w:rsidR="00534C1C" w:rsidRPr="00534C1C" w:rsidRDefault="00534C1C" w:rsidP="00534C1C">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週</w:t>
            </w:r>
          </w:p>
          <w:p w:rsidR="00534C1C" w:rsidRPr="00534C1C" w:rsidRDefault="00534C1C" w:rsidP="00534C1C">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次</w:t>
            </w:r>
          </w:p>
        </w:tc>
        <w:tc>
          <w:tcPr>
            <w:tcW w:w="626" w:type="pct"/>
            <w:shd w:val="clear" w:color="auto" w:fill="auto"/>
            <w:vAlign w:val="center"/>
          </w:tcPr>
          <w:p w:rsidR="00534C1C" w:rsidRPr="00534C1C" w:rsidRDefault="00534C1C" w:rsidP="00534C1C">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實施期間</w:t>
            </w:r>
          </w:p>
        </w:tc>
        <w:tc>
          <w:tcPr>
            <w:tcW w:w="772" w:type="pct"/>
            <w:shd w:val="clear" w:color="auto" w:fill="auto"/>
            <w:vAlign w:val="center"/>
          </w:tcPr>
          <w:p w:rsidR="00534C1C" w:rsidRPr="00534C1C" w:rsidRDefault="00534C1C" w:rsidP="00534C1C">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單元</w:t>
            </w:r>
          </w:p>
          <w:p w:rsidR="00534C1C" w:rsidRPr="00534C1C" w:rsidRDefault="00534C1C" w:rsidP="00534C1C">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活動主題</w:t>
            </w:r>
          </w:p>
        </w:tc>
        <w:tc>
          <w:tcPr>
            <w:tcW w:w="1183" w:type="pct"/>
            <w:shd w:val="clear" w:color="auto" w:fill="auto"/>
            <w:vAlign w:val="center"/>
          </w:tcPr>
          <w:p w:rsidR="00534C1C" w:rsidRPr="00534C1C" w:rsidRDefault="00534C1C" w:rsidP="00534C1C">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單元</w:t>
            </w:r>
          </w:p>
          <w:p w:rsidR="00534C1C" w:rsidRPr="00534C1C" w:rsidRDefault="00534C1C" w:rsidP="00534C1C">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學習目標</w:t>
            </w:r>
          </w:p>
        </w:tc>
        <w:tc>
          <w:tcPr>
            <w:tcW w:w="430" w:type="pct"/>
            <w:shd w:val="clear" w:color="auto" w:fill="auto"/>
            <w:vAlign w:val="center"/>
          </w:tcPr>
          <w:p w:rsidR="00534C1C" w:rsidRPr="00534C1C" w:rsidRDefault="00534C1C" w:rsidP="00534C1C">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能力</w:t>
            </w:r>
          </w:p>
          <w:p w:rsidR="00534C1C" w:rsidRPr="00534C1C" w:rsidRDefault="00534C1C" w:rsidP="00534C1C">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指標</w:t>
            </w:r>
          </w:p>
        </w:tc>
        <w:tc>
          <w:tcPr>
            <w:tcW w:w="630" w:type="pct"/>
            <w:shd w:val="clear" w:color="auto" w:fill="auto"/>
            <w:vAlign w:val="center"/>
          </w:tcPr>
          <w:p w:rsidR="00534C1C" w:rsidRPr="00534C1C" w:rsidRDefault="00534C1C" w:rsidP="00534C1C">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重大</w:t>
            </w:r>
          </w:p>
          <w:p w:rsidR="00534C1C" w:rsidRPr="00534C1C" w:rsidRDefault="00534C1C" w:rsidP="00534C1C">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議題</w:t>
            </w:r>
          </w:p>
        </w:tc>
        <w:tc>
          <w:tcPr>
            <w:tcW w:w="207" w:type="pct"/>
            <w:shd w:val="clear" w:color="auto" w:fill="auto"/>
            <w:vAlign w:val="center"/>
          </w:tcPr>
          <w:p w:rsidR="00534C1C" w:rsidRPr="00534C1C" w:rsidRDefault="00534C1C" w:rsidP="00534C1C">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節數</w:t>
            </w:r>
          </w:p>
        </w:tc>
        <w:tc>
          <w:tcPr>
            <w:tcW w:w="672" w:type="pct"/>
            <w:shd w:val="clear" w:color="auto" w:fill="auto"/>
            <w:vAlign w:val="center"/>
          </w:tcPr>
          <w:p w:rsidR="00534C1C" w:rsidRPr="00534C1C" w:rsidRDefault="00534C1C" w:rsidP="00534C1C">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評量</w:t>
            </w:r>
          </w:p>
          <w:p w:rsidR="00534C1C" w:rsidRPr="00534C1C" w:rsidRDefault="00534C1C" w:rsidP="00534C1C">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方法</w:t>
            </w:r>
          </w:p>
        </w:tc>
        <w:tc>
          <w:tcPr>
            <w:tcW w:w="216" w:type="pct"/>
            <w:shd w:val="clear" w:color="auto" w:fill="auto"/>
            <w:vAlign w:val="center"/>
          </w:tcPr>
          <w:p w:rsidR="00534C1C" w:rsidRPr="00534C1C" w:rsidRDefault="00534C1C" w:rsidP="00534C1C">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備</w:t>
            </w:r>
          </w:p>
          <w:p w:rsidR="00534C1C" w:rsidRPr="00534C1C" w:rsidRDefault="00534C1C" w:rsidP="00534C1C">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註</w:t>
            </w:r>
          </w:p>
        </w:tc>
      </w:tr>
      <w:tr w:rsidR="00CF50A8" w:rsidRPr="00534C1C" w:rsidTr="00CF50A8">
        <w:trPr>
          <w:trHeight w:val="1294"/>
        </w:trPr>
        <w:tc>
          <w:tcPr>
            <w:tcW w:w="264" w:type="pct"/>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第01週</w:t>
            </w:r>
          </w:p>
        </w:tc>
        <w:tc>
          <w:tcPr>
            <w:tcW w:w="626" w:type="pct"/>
            <w:vAlign w:val="center"/>
          </w:tcPr>
          <w:p w:rsidR="00CF50A8" w:rsidRDefault="00CF50A8" w:rsidP="00CF50A8">
            <w:pPr>
              <w:spacing w:line="0" w:lineRule="atLeast"/>
              <w:jc w:val="center"/>
              <w:rPr>
                <w:rFonts w:ascii="Times New Roman"/>
                <w:sz w:val="20"/>
              </w:rPr>
            </w:pPr>
            <w:r>
              <w:rPr>
                <w:rFonts w:ascii="Times New Roman"/>
                <w:sz w:val="20"/>
              </w:rPr>
              <w:t>08/27</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09/02</w:t>
            </w:r>
          </w:p>
        </w:tc>
        <w:tc>
          <w:tcPr>
            <w:tcW w:w="772" w:type="pct"/>
            <w:vAlign w:val="center"/>
          </w:tcPr>
          <w:p w:rsidR="00CF50A8" w:rsidRPr="00BA01E7" w:rsidRDefault="00CF50A8" w:rsidP="00CF50A8">
            <w:pPr>
              <w:spacing w:line="0" w:lineRule="atLeast"/>
              <w:jc w:val="both"/>
              <w:rPr>
                <w:rFonts w:ascii="標楷體" w:eastAsia="標楷體" w:hAnsi="標楷體" w:cs="Arial Unicode MS"/>
                <w:sz w:val="16"/>
                <w:szCs w:val="16"/>
              </w:rPr>
            </w:pPr>
            <w:r>
              <w:rPr>
                <w:rFonts w:ascii="標楷體" w:eastAsia="標楷體" w:hAnsi="標楷體" w:cs="Arial Unicode MS" w:hint="eastAsia"/>
                <w:sz w:val="16"/>
                <w:szCs w:val="16"/>
              </w:rPr>
              <w:t>認識伽利略</w:t>
            </w:r>
          </w:p>
        </w:tc>
        <w:tc>
          <w:tcPr>
            <w:tcW w:w="1183" w:type="pct"/>
            <w:vAlign w:val="center"/>
          </w:tcPr>
          <w:p w:rsidR="00CF50A8" w:rsidRPr="003E2241" w:rsidRDefault="00CF50A8" w:rsidP="00CF50A8">
            <w:pPr>
              <w:spacing w:line="0" w:lineRule="atLeast"/>
              <w:jc w:val="both"/>
              <w:rPr>
                <w:rFonts w:ascii="標楷體" w:eastAsia="標楷體" w:hAnsi="標楷體"/>
                <w:bCs/>
                <w:snapToGrid w:val="0"/>
                <w:kern w:val="0"/>
                <w:sz w:val="16"/>
                <w:szCs w:val="16"/>
              </w:rPr>
            </w:pPr>
            <w:r>
              <w:rPr>
                <w:rStyle w:val="watch-title"/>
                <w:rFonts w:ascii="標楷體" w:eastAsia="標楷體" w:hAnsi="標楷體" w:hint="eastAsia"/>
                <w:color w:val="222222"/>
                <w:kern w:val="36"/>
                <w:sz w:val="16"/>
                <w:szCs w:val="16"/>
              </w:rPr>
              <w:t>觀賞</w:t>
            </w:r>
            <w:r w:rsidRPr="003E2241">
              <w:rPr>
                <w:rStyle w:val="watch-title"/>
                <w:rFonts w:ascii="標楷體" w:eastAsia="標楷體" w:hAnsi="標楷體" w:hint="eastAsia"/>
                <w:color w:val="222222"/>
                <w:kern w:val="36"/>
                <w:sz w:val="16"/>
                <w:szCs w:val="16"/>
              </w:rPr>
              <w:t>Discovery 伽利略對話錄</w:t>
            </w:r>
            <w:r>
              <w:rPr>
                <w:rStyle w:val="watch-title"/>
                <w:rFonts w:ascii="標楷體" w:eastAsia="標楷體" w:hAnsi="標楷體" w:hint="eastAsia"/>
                <w:color w:val="222222"/>
                <w:kern w:val="36"/>
                <w:sz w:val="16"/>
                <w:szCs w:val="16"/>
              </w:rPr>
              <w:t>，了解伽利略生平事蹟。</w:t>
            </w:r>
          </w:p>
        </w:tc>
        <w:tc>
          <w:tcPr>
            <w:tcW w:w="430" w:type="pct"/>
            <w:vAlign w:val="center"/>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1-1-4-1 5-1-1-1-2</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7-1-2 7-4-1-2</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7-3-1-2</w:t>
            </w:r>
          </w:p>
        </w:tc>
        <w:tc>
          <w:tcPr>
            <w:tcW w:w="630" w:type="pct"/>
            <w:vAlign w:val="center"/>
          </w:tcPr>
          <w:p w:rsidR="00CF50A8" w:rsidRPr="00E45B8A" w:rsidRDefault="00CF50A8" w:rsidP="00CF50A8">
            <w:pPr>
              <w:spacing w:line="0" w:lineRule="atLeast"/>
              <w:jc w:val="center"/>
              <w:rPr>
                <w:rFonts w:ascii="標楷體" w:eastAsia="標楷體" w:hAnsi="標楷體"/>
                <w:sz w:val="16"/>
                <w:szCs w:val="16"/>
              </w:rPr>
            </w:pPr>
            <w:r w:rsidRPr="00E45B8A">
              <w:rPr>
                <w:rFonts w:ascii="標楷體" w:eastAsia="標楷體" w:hAnsi="標楷體" w:hint="eastAsia"/>
                <w:bCs/>
                <w:snapToGrid w:val="0"/>
                <w:kern w:val="0"/>
                <w:sz w:val="16"/>
                <w:szCs w:val="16"/>
              </w:rPr>
              <w:t>【資訊教育】</w:t>
            </w:r>
          </w:p>
        </w:tc>
        <w:tc>
          <w:tcPr>
            <w:tcW w:w="207" w:type="pct"/>
            <w:vAlign w:val="center"/>
          </w:tcPr>
          <w:p w:rsidR="00CF50A8" w:rsidRPr="00826240" w:rsidRDefault="00CF50A8" w:rsidP="00CF50A8">
            <w:pPr>
              <w:spacing w:line="0" w:lineRule="atLeast"/>
              <w:jc w:val="center"/>
              <w:rPr>
                <w:rFonts w:ascii="全真楷書" w:eastAsia="全真楷書"/>
                <w:sz w:val="16"/>
                <w:szCs w:val="16"/>
              </w:rPr>
            </w:pPr>
            <w:r w:rsidRPr="00826240">
              <w:rPr>
                <w:rFonts w:ascii="全真楷書" w:eastAsia="全真楷書" w:hint="eastAsia"/>
                <w:sz w:val="16"/>
                <w:szCs w:val="16"/>
              </w:rPr>
              <w:t>1</w:t>
            </w:r>
          </w:p>
        </w:tc>
        <w:tc>
          <w:tcPr>
            <w:tcW w:w="672" w:type="pct"/>
            <w:vAlign w:val="center"/>
          </w:tcPr>
          <w:p w:rsidR="00CF50A8" w:rsidRPr="00826240" w:rsidRDefault="00CF50A8" w:rsidP="00CF50A8">
            <w:pPr>
              <w:spacing w:line="0" w:lineRule="atLeast"/>
              <w:rPr>
                <w:rFonts w:ascii="標楷體" w:eastAsia="標楷體" w:hAnsi="標楷體"/>
                <w:bCs/>
                <w:snapToGrid w:val="0"/>
                <w:kern w:val="0"/>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p>
          <w:p w:rsidR="00CF50A8" w:rsidRPr="00826240" w:rsidRDefault="00CF50A8" w:rsidP="00CF50A8">
            <w:pPr>
              <w:spacing w:line="0" w:lineRule="atLeast"/>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4</w:t>
            </w:r>
            <w:r w:rsidRPr="00826240">
              <w:rPr>
                <w:rFonts w:ascii="標楷體" w:eastAsia="標楷體" w:hAnsi="標楷體" w:hint="eastAsia"/>
                <w:bCs/>
                <w:snapToGrid w:val="0"/>
                <w:kern w:val="0"/>
                <w:sz w:val="16"/>
                <w:szCs w:val="16"/>
              </w:rPr>
              <w:t>.實驗報告</w:t>
            </w:r>
          </w:p>
          <w:p w:rsidR="00CF50A8" w:rsidRPr="00826240" w:rsidRDefault="00CF50A8" w:rsidP="00CF50A8">
            <w:pPr>
              <w:spacing w:line="0" w:lineRule="atLeast"/>
              <w:rPr>
                <w:rFonts w:ascii="標楷體" w:eastAsia="標楷體" w:hAnsi="標楷體"/>
                <w:bCs/>
                <w:snapToGrid w:val="0"/>
                <w:kern w:val="0"/>
                <w:sz w:val="16"/>
                <w:szCs w:val="16"/>
              </w:rPr>
            </w:pPr>
          </w:p>
        </w:tc>
        <w:tc>
          <w:tcPr>
            <w:tcW w:w="216" w:type="pct"/>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851"/>
        </w:trPr>
        <w:tc>
          <w:tcPr>
            <w:tcW w:w="264" w:type="pct"/>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第02週</w:t>
            </w:r>
          </w:p>
        </w:tc>
        <w:tc>
          <w:tcPr>
            <w:tcW w:w="626" w:type="pct"/>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09/03</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09/09</w:t>
            </w:r>
          </w:p>
        </w:tc>
        <w:tc>
          <w:tcPr>
            <w:tcW w:w="772" w:type="pct"/>
            <w:shd w:val="clear" w:color="auto" w:fill="auto"/>
            <w:vAlign w:val="center"/>
          </w:tcPr>
          <w:p w:rsidR="00CF50A8" w:rsidRPr="00BA01E7" w:rsidRDefault="00CF50A8" w:rsidP="00CF50A8">
            <w:pPr>
              <w:spacing w:line="0" w:lineRule="atLeast"/>
              <w:rPr>
                <w:rFonts w:ascii="標楷體" w:eastAsia="標楷體"/>
                <w:sz w:val="16"/>
                <w:szCs w:val="16"/>
              </w:rPr>
            </w:pPr>
            <w:r>
              <w:rPr>
                <w:rFonts w:ascii="標楷體" w:eastAsia="標楷體" w:hint="eastAsia"/>
                <w:sz w:val="16"/>
                <w:szCs w:val="16"/>
              </w:rPr>
              <w:t>生</w:t>
            </w:r>
            <w:r>
              <w:rPr>
                <w:rFonts w:ascii="標楷體" w:eastAsia="標楷體"/>
                <w:sz w:val="16"/>
                <w:szCs w:val="16"/>
              </w:rPr>
              <w:t>活中的慣性</w:t>
            </w:r>
          </w:p>
        </w:tc>
        <w:tc>
          <w:tcPr>
            <w:tcW w:w="1183" w:type="pct"/>
            <w:shd w:val="clear" w:color="auto" w:fill="auto"/>
            <w:vAlign w:val="center"/>
          </w:tcPr>
          <w:p w:rsidR="00CF50A8" w:rsidRPr="00BA01E7" w:rsidRDefault="00CF50A8" w:rsidP="00CF50A8">
            <w:pPr>
              <w:spacing w:line="0" w:lineRule="atLeast"/>
              <w:rPr>
                <w:rFonts w:ascii="標楷體" w:eastAsia="標楷體" w:hAnsi="標楷體"/>
                <w:sz w:val="16"/>
                <w:szCs w:val="16"/>
              </w:rPr>
            </w:pPr>
            <w:r>
              <w:rPr>
                <w:rFonts w:ascii="標楷體" w:eastAsia="標楷體" w:hAnsi="標楷體" w:hint="eastAsia"/>
                <w:sz w:val="16"/>
                <w:szCs w:val="16"/>
              </w:rPr>
              <w:t>利</w:t>
            </w:r>
            <w:r>
              <w:rPr>
                <w:rFonts w:ascii="標楷體" w:eastAsia="標楷體" w:hAnsi="標楷體"/>
                <w:sz w:val="16"/>
                <w:szCs w:val="16"/>
              </w:rPr>
              <w:t>用生活中的實例了解慣性定</w:t>
            </w:r>
            <w:r>
              <w:rPr>
                <w:rFonts w:ascii="標楷體" w:eastAsia="標楷體" w:hAnsi="標楷體" w:hint="eastAsia"/>
                <w:sz w:val="16"/>
                <w:szCs w:val="16"/>
              </w:rPr>
              <w:t>律</w:t>
            </w:r>
            <w:r>
              <w:rPr>
                <w:rFonts w:ascii="標楷體" w:eastAsia="標楷體" w:hAnsi="標楷體"/>
                <w:sz w:val="16"/>
                <w:szCs w:val="16"/>
              </w:rPr>
              <w:t>。</w:t>
            </w:r>
          </w:p>
        </w:tc>
        <w:tc>
          <w:tcPr>
            <w:tcW w:w="430" w:type="pct"/>
            <w:shd w:val="clear" w:color="auto" w:fill="auto"/>
            <w:vAlign w:val="center"/>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1-1-1-1-4 1-1-4-2</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1-3-5-4 5-1-1-1-2</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7-3-1-2</w:t>
            </w:r>
          </w:p>
        </w:tc>
        <w:tc>
          <w:tcPr>
            <w:tcW w:w="630" w:type="pct"/>
            <w:shd w:val="clear" w:color="auto" w:fill="auto"/>
            <w:vAlign w:val="center"/>
          </w:tcPr>
          <w:p w:rsidR="00CF50A8" w:rsidRPr="00E45B8A" w:rsidRDefault="00CF50A8" w:rsidP="00CF50A8">
            <w:pPr>
              <w:spacing w:line="0" w:lineRule="atLeast"/>
              <w:jc w:val="center"/>
              <w:rPr>
                <w:rFonts w:ascii="標楷體" w:eastAsia="標楷體" w:hAnsi="標楷體"/>
                <w:sz w:val="16"/>
                <w:szCs w:val="16"/>
              </w:rPr>
            </w:pPr>
            <w:r w:rsidRPr="00E45B8A">
              <w:rPr>
                <w:rFonts w:ascii="標楷體" w:eastAsia="標楷體" w:hAnsi="標楷體" w:hint="eastAsia"/>
                <w:bCs/>
                <w:snapToGrid w:val="0"/>
                <w:kern w:val="0"/>
                <w:sz w:val="16"/>
                <w:szCs w:val="16"/>
              </w:rPr>
              <w:t>【資訊教育】</w:t>
            </w:r>
          </w:p>
        </w:tc>
        <w:tc>
          <w:tcPr>
            <w:tcW w:w="207" w:type="pct"/>
            <w:shd w:val="clear" w:color="auto" w:fill="auto"/>
            <w:vAlign w:val="center"/>
          </w:tcPr>
          <w:p w:rsidR="00CF50A8" w:rsidRPr="00826240" w:rsidRDefault="00CF50A8" w:rsidP="00CF50A8">
            <w:pPr>
              <w:spacing w:line="0" w:lineRule="atLeast"/>
              <w:jc w:val="center"/>
              <w:rPr>
                <w:rFonts w:ascii="全真楷書" w:eastAsia="全真楷書"/>
                <w:sz w:val="16"/>
                <w:szCs w:val="16"/>
              </w:rPr>
            </w:pPr>
            <w:r w:rsidRPr="00826240">
              <w:rPr>
                <w:rFonts w:ascii="全真楷書" w:eastAsia="全真楷書" w:hint="eastAsia"/>
                <w:sz w:val="16"/>
                <w:szCs w:val="16"/>
              </w:rPr>
              <w:t>1</w:t>
            </w:r>
          </w:p>
        </w:tc>
        <w:tc>
          <w:tcPr>
            <w:tcW w:w="672" w:type="pct"/>
            <w:shd w:val="clear" w:color="auto" w:fill="auto"/>
            <w:vAlign w:val="center"/>
          </w:tcPr>
          <w:p w:rsidR="00CF50A8" w:rsidRPr="00826240" w:rsidRDefault="00CF50A8" w:rsidP="00CF50A8">
            <w:pPr>
              <w:spacing w:line="0" w:lineRule="atLeast"/>
              <w:rPr>
                <w:rFonts w:ascii="全真楷書" w:eastAsia="全真楷書"/>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shd w:val="clear" w:color="auto" w:fill="auto"/>
            <w:vAlign w:val="center"/>
          </w:tcPr>
          <w:p w:rsidR="00CF50A8" w:rsidRPr="00534C1C" w:rsidRDefault="00CF50A8" w:rsidP="00CF50A8">
            <w:pPr>
              <w:spacing w:line="340" w:lineRule="exact"/>
              <w:jc w:val="both"/>
              <w:rPr>
                <w:rFonts w:ascii="標楷體" w:eastAsia="標楷體" w:hAnsi="標楷體" w:cs="Times New Roman"/>
                <w:sz w:val="22"/>
              </w:rPr>
            </w:pPr>
          </w:p>
        </w:tc>
      </w:tr>
      <w:tr w:rsidR="00CF50A8" w:rsidRPr="00534C1C" w:rsidTr="00CF50A8">
        <w:trPr>
          <w:trHeight w:val="851"/>
        </w:trPr>
        <w:tc>
          <w:tcPr>
            <w:tcW w:w="264" w:type="pct"/>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第03週</w:t>
            </w:r>
          </w:p>
        </w:tc>
        <w:tc>
          <w:tcPr>
            <w:tcW w:w="626" w:type="pct"/>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09/10</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09/16</w:t>
            </w:r>
          </w:p>
        </w:tc>
        <w:tc>
          <w:tcPr>
            <w:tcW w:w="772" w:type="pct"/>
            <w:shd w:val="clear" w:color="auto" w:fill="auto"/>
            <w:vAlign w:val="center"/>
          </w:tcPr>
          <w:p w:rsidR="00CF50A8" w:rsidRPr="00BA01E7" w:rsidRDefault="00CF50A8" w:rsidP="00CF50A8">
            <w:pPr>
              <w:spacing w:line="0" w:lineRule="atLeast"/>
              <w:jc w:val="both"/>
              <w:rPr>
                <w:rFonts w:ascii="標楷體" w:eastAsia="標楷體" w:hAnsi="標楷體" w:cs="Arial Unicode MS"/>
                <w:sz w:val="16"/>
                <w:szCs w:val="16"/>
              </w:rPr>
            </w:pPr>
            <w:r>
              <w:rPr>
                <w:rFonts w:ascii="標楷體" w:eastAsia="標楷體" w:hAnsi="標楷體" w:cs="Arial Unicode MS" w:hint="eastAsia"/>
                <w:sz w:val="16"/>
                <w:szCs w:val="16"/>
              </w:rPr>
              <w:t>飛</w:t>
            </w:r>
            <w:r>
              <w:rPr>
                <w:rFonts w:ascii="標楷體" w:eastAsia="標楷體" w:hAnsi="標楷體" w:cs="Arial Unicode MS"/>
                <w:sz w:val="16"/>
                <w:szCs w:val="16"/>
              </w:rPr>
              <w:t>天小仙女</w:t>
            </w:r>
          </w:p>
        </w:tc>
        <w:tc>
          <w:tcPr>
            <w:tcW w:w="1183" w:type="pct"/>
            <w:shd w:val="clear" w:color="auto" w:fill="auto"/>
            <w:vAlign w:val="center"/>
          </w:tcPr>
          <w:p w:rsidR="00CF50A8" w:rsidRPr="00BA01E7" w:rsidRDefault="00CF50A8" w:rsidP="00CF50A8">
            <w:p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利</w:t>
            </w:r>
            <w:r>
              <w:rPr>
                <w:rFonts w:ascii="標楷體" w:eastAsia="標楷體" w:hAnsi="標楷體"/>
                <w:bCs/>
                <w:snapToGrid w:val="0"/>
                <w:kern w:val="0"/>
                <w:sz w:val="16"/>
                <w:szCs w:val="16"/>
              </w:rPr>
              <w:t>用時下最夯的玩具讓學生了解牛頓第三運動定</w:t>
            </w:r>
            <w:r>
              <w:rPr>
                <w:rFonts w:ascii="標楷體" w:eastAsia="標楷體" w:hAnsi="標楷體" w:hint="eastAsia"/>
                <w:bCs/>
                <w:snapToGrid w:val="0"/>
                <w:kern w:val="0"/>
                <w:sz w:val="16"/>
                <w:szCs w:val="16"/>
              </w:rPr>
              <w:t>律</w:t>
            </w:r>
            <w:r>
              <w:rPr>
                <w:rFonts w:ascii="標楷體" w:eastAsia="標楷體" w:hAnsi="標楷體"/>
                <w:bCs/>
                <w:snapToGrid w:val="0"/>
                <w:kern w:val="0"/>
                <w:sz w:val="16"/>
                <w:szCs w:val="16"/>
              </w:rPr>
              <w:t>並讓學生從操作</w:t>
            </w:r>
            <w:r>
              <w:rPr>
                <w:rFonts w:ascii="標楷體" w:eastAsia="標楷體" w:hAnsi="標楷體" w:hint="eastAsia"/>
                <w:bCs/>
                <w:snapToGrid w:val="0"/>
                <w:kern w:val="0"/>
                <w:sz w:val="16"/>
                <w:szCs w:val="16"/>
              </w:rPr>
              <w:t>中</w:t>
            </w:r>
            <w:r>
              <w:rPr>
                <w:rFonts w:ascii="標楷體" w:eastAsia="標楷體" w:hAnsi="標楷體"/>
                <w:bCs/>
                <w:snapToGrid w:val="0"/>
                <w:kern w:val="0"/>
                <w:sz w:val="16"/>
                <w:szCs w:val="16"/>
              </w:rPr>
              <w:t>習得</w:t>
            </w:r>
            <w:r>
              <w:rPr>
                <w:rFonts w:ascii="標楷體" w:eastAsia="標楷體" w:hAnsi="標楷體" w:hint="eastAsia"/>
                <w:bCs/>
                <w:snapToGrid w:val="0"/>
                <w:kern w:val="0"/>
                <w:sz w:val="16"/>
                <w:szCs w:val="16"/>
              </w:rPr>
              <w:t>原</w:t>
            </w:r>
            <w:r>
              <w:rPr>
                <w:rFonts w:ascii="標楷體" w:eastAsia="標楷體" w:hAnsi="標楷體"/>
                <w:bCs/>
                <w:snapToGrid w:val="0"/>
                <w:kern w:val="0"/>
                <w:sz w:val="16"/>
                <w:szCs w:val="16"/>
              </w:rPr>
              <w:t>理。</w:t>
            </w:r>
          </w:p>
        </w:tc>
        <w:tc>
          <w:tcPr>
            <w:tcW w:w="430" w:type="pct"/>
            <w:shd w:val="clear" w:color="auto" w:fill="auto"/>
            <w:vAlign w:val="center"/>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1-1-4-2 1-3-5-4</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2-2-3-1 5-1-1-1-2</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6-2-2-1-1 7-1-2</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7-4-1-2</w:t>
            </w:r>
          </w:p>
        </w:tc>
        <w:tc>
          <w:tcPr>
            <w:tcW w:w="630" w:type="pct"/>
            <w:shd w:val="clear" w:color="auto" w:fill="auto"/>
            <w:vAlign w:val="center"/>
          </w:tcPr>
          <w:p w:rsidR="00CF50A8" w:rsidRDefault="00CF50A8" w:rsidP="00CF50A8">
            <w:pPr>
              <w:spacing w:line="0" w:lineRule="atLeast"/>
              <w:jc w:val="center"/>
              <w:rPr>
                <w:rFonts w:ascii="標楷體" w:eastAsia="標楷體" w:hAnsi="標楷體"/>
                <w:bCs/>
                <w:snapToGrid w:val="0"/>
                <w:kern w:val="0"/>
                <w:sz w:val="16"/>
                <w:szCs w:val="16"/>
              </w:rPr>
            </w:pPr>
            <w:r w:rsidRPr="00E45B8A">
              <w:rPr>
                <w:rFonts w:ascii="標楷體" w:eastAsia="標楷體" w:hAnsi="標楷體" w:hint="eastAsia"/>
                <w:bCs/>
                <w:snapToGrid w:val="0"/>
                <w:kern w:val="0"/>
                <w:sz w:val="16"/>
                <w:szCs w:val="16"/>
              </w:rPr>
              <w:t>【資訊教育】</w:t>
            </w:r>
          </w:p>
          <w:p w:rsidR="00CF50A8" w:rsidRPr="00E45B8A" w:rsidRDefault="00CF50A8" w:rsidP="00CF50A8">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【家政教育】</w:t>
            </w:r>
          </w:p>
        </w:tc>
        <w:tc>
          <w:tcPr>
            <w:tcW w:w="207" w:type="pct"/>
            <w:shd w:val="clear" w:color="auto" w:fill="auto"/>
            <w:vAlign w:val="center"/>
          </w:tcPr>
          <w:p w:rsidR="00CF50A8" w:rsidRPr="00826240" w:rsidRDefault="00CF50A8" w:rsidP="00CF50A8">
            <w:pPr>
              <w:spacing w:line="0" w:lineRule="atLeast"/>
              <w:jc w:val="center"/>
              <w:rPr>
                <w:rFonts w:ascii="全真楷書" w:eastAsia="全真楷書"/>
                <w:sz w:val="16"/>
                <w:szCs w:val="16"/>
              </w:rPr>
            </w:pPr>
            <w:r w:rsidRPr="00826240">
              <w:rPr>
                <w:rFonts w:ascii="全真楷書" w:eastAsia="全真楷書" w:hint="eastAsia"/>
                <w:sz w:val="16"/>
                <w:szCs w:val="16"/>
              </w:rPr>
              <w:t>1</w:t>
            </w:r>
          </w:p>
        </w:tc>
        <w:tc>
          <w:tcPr>
            <w:tcW w:w="672" w:type="pct"/>
            <w:shd w:val="clear" w:color="auto" w:fill="auto"/>
            <w:vAlign w:val="center"/>
          </w:tcPr>
          <w:p w:rsidR="00CF50A8" w:rsidRPr="00826240" w:rsidRDefault="00CF50A8" w:rsidP="00CF50A8">
            <w:pPr>
              <w:spacing w:line="0" w:lineRule="atLeast"/>
              <w:rPr>
                <w:rFonts w:ascii="全真楷書" w:eastAsia="全真楷書"/>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851"/>
        </w:trPr>
        <w:tc>
          <w:tcPr>
            <w:tcW w:w="264" w:type="pct"/>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第04週</w:t>
            </w:r>
          </w:p>
        </w:tc>
        <w:tc>
          <w:tcPr>
            <w:tcW w:w="626" w:type="pct"/>
            <w:shd w:val="clear" w:color="auto" w:fill="auto"/>
            <w:vAlign w:val="center"/>
          </w:tcPr>
          <w:p w:rsidR="00CF50A8" w:rsidRDefault="00CF50A8" w:rsidP="00CF50A8">
            <w:pPr>
              <w:spacing w:line="0" w:lineRule="atLeast"/>
              <w:jc w:val="center"/>
              <w:rPr>
                <w:rFonts w:ascii="Times New Roman"/>
                <w:color w:val="000000"/>
                <w:sz w:val="20"/>
              </w:rPr>
            </w:pPr>
            <w:r>
              <w:rPr>
                <w:rFonts w:ascii="Times New Roman"/>
                <w:sz w:val="20"/>
              </w:rPr>
              <w:t>09/17</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09/23</w:t>
            </w:r>
          </w:p>
        </w:tc>
        <w:tc>
          <w:tcPr>
            <w:tcW w:w="772" w:type="pct"/>
            <w:shd w:val="clear" w:color="auto" w:fill="auto"/>
            <w:vAlign w:val="center"/>
          </w:tcPr>
          <w:p w:rsidR="00CF50A8" w:rsidRPr="00BA01E7" w:rsidRDefault="00CF50A8" w:rsidP="00CF50A8">
            <w:pPr>
              <w:spacing w:line="0" w:lineRule="atLeast"/>
              <w:rPr>
                <w:rFonts w:ascii="標楷體" w:eastAsia="標楷體"/>
                <w:sz w:val="16"/>
                <w:szCs w:val="16"/>
              </w:rPr>
            </w:pPr>
            <w:r>
              <w:rPr>
                <w:rFonts w:ascii="標楷體" w:eastAsia="標楷體" w:hint="eastAsia"/>
                <w:sz w:val="16"/>
                <w:szCs w:val="16"/>
              </w:rPr>
              <w:t>水</w:t>
            </w:r>
            <w:r>
              <w:rPr>
                <w:rFonts w:ascii="標楷體" w:eastAsia="標楷體"/>
                <w:sz w:val="16"/>
                <w:szCs w:val="16"/>
              </w:rPr>
              <w:t>火箭</w:t>
            </w:r>
          </w:p>
        </w:tc>
        <w:tc>
          <w:tcPr>
            <w:tcW w:w="1183" w:type="pct"/>
            <w:shd w:val="clear" w:color="auto" w:fill="auto"/>
            <w:vAlign w:val="center"/>
          </w:tcPr>
          <w:p w:rsidR="00CF50A8" w:rsidRDefault="00CF50A8" w:rsidP="00CF50A8">
            <w:pPr>
              <w:numPr>
                <w:ilvl w:val="0"/>
                <w:numId w:val="3"/>
              </w:numPr>
              <w:spacing w:line="0" w:lineRule="atLeast"/>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利</w:t>
            </w:r>
            <w:r>
              <w:rPr>
                <w:rFonts w:ascii="標楷體" w:eastAsia="標楷體" w:hAnsi="標楷體"/>
                <w:bCs/>
                <w:snapToGrid w:val="0"/>
                <w:kern w:val="0"/>
                <w:sz w:val="16"/>
                <w:szCs w:val="16"/>
              </w:rPr>
              <w:t>用水火箭了解牛頓第三運動定律原理。</w:t>
            </w:r>
          </w:p>
          <w:p w:rsidR="00CF50A8" w:rsidRPr="00BA01E7" w:rsidRDefault="00CF50A8" w:rsidP="00CF50A8">
            <w:pPr>
              <w:numPr>
                <w:ilvl w:val="0"/>
                <w:numId w:val="3"/>
              </w:numPr>
              <w:spacing w:line="0" w:lineRule="atLeast"/>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了</w:t>
            </w:r>
            <w:r>
              <w:rPr>
                <w:rFonts w:ascii="標楷體" w:eastAsia="標楷體" w:hAnsi="標楷體"/>
                <w:bCs/>
                <w:snapToGrid w:val="0"/>
                <w:kern w:val="0"/>
                <w:sz w:val="16"/>
                <w:szCs w:val="16"/>
              </w:rPr>
              <w:t>解水</w:t>
            </w:r>
            <w:r>
              <w:rPr>
                <w:rFonts w:ascii="標楷體" w:eastAsia="標楷體" w:hAnsi="標楷體" w:hint="eastAsia"/>
                <w:bCs/>
                <w:snapToGrid w:val="0"/>
                <w:kern w:val="0"/>
                <w:sz w:val="16"/>
                <w:szCs w:val="16"/>
              </w:rPr>
              <w:t>量</w:t>
            </w:r>
            <w:r>
              <w:rPr>
                <w:rFonts w:ascii="標楷體" w:eastAsia="標楷體" w:hAnsi="標楷體"/>
                <w:bCs/>
                <w:snapToGrid w:val="0"/>
                <w:kern w:val="0"/>
                <w:sz w:val="16"/>
                <w:szCs w:val="16"/>
              </w:rPr>
              <w:t>及空氣比例、角度</w:t>
            </w:r>
            <w:r>
              <w:rPr>
                <w:rFonts w:ascii="標楷體" w:eastAsia="標楷體" w:hAnsi="標楷體" w:hint="eastAsia"/>
                <w:bCs/>
                <w:snapToGrid w:val="0"/>
                <w:kern w:val="0"/>
                <w:sz w:val="16"/>
                <w:szCs w:val="16"/>
              </w:rPr>
              <w:t>、</w:t>
            </w:r>
            <w:r>
              <w:rPr>
                <w:rFonts w:ascii="標楷體" w:eastAsia="標楷體" w:hAnsi="標楷體"/>
                <w:bCs/>
                <w:snapToGrid w:val="0"/>
                <w:kern w:val="0"/>
                <w:sz w:val="16"/>
                <w:szCs w:val="16"/>
              </w:rPr>
              <w:t>尾翼形</w:t>
            </w:r>
            <w:r>
              <w:rPr>
                <w:rFonts w:ascii="標楷體" w:eastAsia="標楷體" w:hAnsi="標楷體" w:hint="eastAsia"/>
                <w:bCs/>
                <w:snapToGrid w:val="0"/>
                <w:kern w:val="0"/>
                <w:sz w:val="16"/>
                <w:szCs w:val="16"/>
              </w:rPr>
              <w:t>狀</w:t>
            </w:r>
            <w:r>
              <w:rPr>
                <w:rFonts w:ascii="標楷體" w:eastAsia="標楷體" w:hAnsi="標楷體"/>
                <w:bCs/>
                <w:snapToGrid w:val="0"/>
                <w:kern w:val="0"/>
                <w:sz w:val="16"/>
                <w:szCs w:val="16"/>
              </w:rPr>
              <w:t>大小是否影響飛行距離。</w:t>
            </w:r>
          </w:p>
        </w:tc>
        <w:tc>
          <w:tcPr>
            <w:tcW w:w="430" w:type="pct"/>
            <w:shd w:val="clear" w:color="auto" w:fill="auto"/>
            <w:vAlign w:val="center"/>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1-1-4-2 2-2-3-1</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5-1-1-2-1 6-2-2-1-1</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7-1-2 7-4-1-2</w:t>
            </w:r>
          </w:p>
        </w:tc>
        <w:tc>
          <w:tcPr>
            <w:tcW w:w="630" w:type="pct"/>
            <w:shd w:val="clear" w:color="auto" w:fill="auto"/>
            <w:vAlign w:val="center"/>
          </w:tcPr>
          <w:p w:rsidR="00CF50A8" w:rsidRDefault="00CF50A8" w:rsidP="00CF50A8">
            <w:pPr>
              <w:spacing w:line="0" w:lineRule="atLeast"/>
              <w:jc w:val="center"/>
              <w:rPr>
                <w:rFonts w:ascii="標楷體" w:eastAsia="標楷體" w:hAnsi="標楷體"/>
                <w:bCs/>
                <w:snapToGrid w:val="0"/>
                <w:kern w:val="0"/>
                <w:sz w:val="16"/>
                <w:szCs w:val="16"/>
              </w:rPr>
            </w:pPr>
            <w:r w:rsidRPr="00E45B8A">
              <w:rPr>
                <w:rFonts w:ascii="標楷體" w:eastAsia="標楷體" w:hAnsi="標楷體" w:hint="eastAsia"/>
                <w:bCs/>
                <w:snapToGrid w:val="0"/>
                <w:kern w:val="0"/>
                <w:sz w:val="16"/>
                <w:szCs w:val="16"/>
              </w:rPr>
              <w:t>【資訊教育】</w:t>
            </w:r>
          </w:p>
          <w:p w:rsidR="00CF50A8" w:rsidRPr="00E45B8A" w:rsidRDefault="00CF50A8" w:rsidP="00CF50A8">
            <w:pPr>
              <w:spacing w:line="0" w:lineRule="atLeast"/>
              <w:jc w:val="center"/>
              <w:rPr>
                <w:rFonts w:ascii="標楷體" w:eastAsia="標楷體" w:hAnsi="標楷體"/>
                <w:sz w:val="16"/>
                <w:szCs w:val="16"/>
              </w:rPr>
            </w:pPr>
            <w:r w:rsidRPr="00197F88">
              <w:rPr>
                <w:rFonts w:ascii="標楷體" w:eastAsia="標楷體" w:hAnsi="標楷體" w:hint="eastAsia"/>
                <w:bCs/>
                <w:snapToGrid w:val="0"/>
                <w:kern w:val="0"/>
                <w:sz w:val="16"/>
                <w:szCs w:val="16"/>
              </w:rPr>
              <w:t>【家政教育】</w:t>
            </w:r>
          </w:p>
        </w:tc>
        <w:tc>
          <w:tcPr>
            <w:tcW w:w="207" w:type="pct"/>
            <w:shd w:val="clear" w:color="auto" w:fill="auto"/>
            <w:vAlign w:val="center"/>
          </w:tcPr>
          <w:p w:rsidR="00CF50A8" w:rsidRPr="00826240" w:rsidRDefault="00CF50A8" w:rsidP="00CF50A8">
            <w:pPr>
              <w:spacing w:line="0" w:lineRule="atLeast"/>
              <w:jc w:val="center"/>
              <w:rPr>
                <w:rFonts w:ascii="全真楷書" w:eastAsia="全真楷書"/>
                <w:sz w:val="16"/>
                <w:szCs w:val="16"/>
              </w:rPr>
            </w:pPr>
            <w:r w:rsidRPr="00826240">
              <w:rPr>
                <w:rFonts w:ascii="全真楷書" w:eastAsia="全真楷書" w:hint="eastAsia"/>
                <w:sz w:val="16"/>
                <w:szCs w:val="16"/>
              </w:rPr>
              <w:t>1</w:t>
            </w:r>
          </w:p>
        </w:tc>
        <w:tc>
          <w:tcPr>
            <w:tcW w:w="672" w:type="pct"/>
            <w:shd w:val="clear" w:color="auto" w:fill="auto"/>
            <w:vAlign w:val="center"/>
          </w:tcPr>
          <w:p w:rsidR="00CF50A8" w:rsidRPr="00826240" w:rsidRDefault="00CF50A8" w:rsidP="00CF50A8">
            <w:pPr>
              <w:spacing w:line="0" w:lineRule="atLeast"/>
              <w:rPr>
                <w:rFonts w:ascii="全真楷書" w:eastAsia="全真楷書"/>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1147"/>
        </w:trPr>
        <w:tc>
          <w:tcPr>
            <w:tcW w:w="264" w:type="pct"/>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第05週</w:t>
            </w:r>
          </w:p>
        </w:tc>
        <w:tc>
          <w:tcPr>
            <w:tcW w:w="626" w:type="pct"/>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09/24</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09/30</w:t>
            </w:r>
          </w:p>
        </w:tc>
        <w:tc>
          <w:tcPr>
            <w:tcW w:w="772" w:type="pct"/>
            <w:shd w:val="clear" w:color="auto" w:fill="auto"/>
            <w:vAlign w:val="center"/>
          </w:tcPr>
          <w:p w:rsidR="00CF50A8" w:rsidRPr="00C81A19" w:rsidRDefault="00CF50A8" w:rsidP="00CF50A8">
            <w:pPr>
              <w:spacing w:line="0" w:lineRule="atLeast"/>
              <w:jc w:val="both"/>
              <w:rPr>
                <w:rFonts w:ascii="標楷體" w:eastAsia="標楷體" w:hAnsi="標楷體"/>
                <w:sz w:val="16"/>
                <w:szCs w:val="16"/>
              </w:rPr>
            </w:pPr>
            <w:r w:rsidRPr="00C81A19">
              <w:rPr>
                <w:rFonts w:ascii="標楷體" w:eastAsia="標楷體" w:hAnsi="標楷體" w:hint="eastAsia"/>
                <w:sz w:val="16"/>
                <w:szCs w:val="16"/>
              </w:rPr>
              <w:t>摩</w:t>
            </w:r>
            <w:r w:rsidRPr="00C81A19">
              <w:rPr>
                <w:rFonts w:ascii="標楷體" w:eastAsia="標楷體" w:hAnsi="標楷體"/>
                <w:sz w:val="16"/>
                <w:szCs w:val="16"/>
              </w:rPr>
              <w:t>西出紅海</w:t>
            </w:r>
          </w:p>
        </w:tc>
        <w:tc>
          <w:tcPr>
            <w:tcW w:w="1183" w:type="pct"/>
            <w:shd w:val="clear" w:color="auto" w:fill="auto"/>
            <w:vAlign w:val="center"/>
          </w:tcPr>
          <w:p w:rsidR="00CF50A8" w:rsidRPr="00BA01E7" w:rsidRDefault="00CF50A8" w:rsidP="00CF50A8">
            <w:p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給</w:t>
            </w:r>
            <w:r>
              <w:rPr>
                <w:rFonts w:ascii="標楷體" w:eastAsia="標楷體" w:hAnsi="標楷體"/>
                <w:bCs/>
                <w:snapToGrid w:val="0"/>
                <w:kern w:val="0"/>
                <w:sz w:val="16"/>
                <w:szCs w:val="16"/>
              </w:rPr>
              <w:t>學生</w:t>
            </w:r>
            <w:r>
              <w:rPr>
                <w:rFonts w:ascii="標楷體" w:eastAsia="標楷體" w:hAnsi="標楷體" w:hint="eastAsia"/>
                <w:bCs/>
                <w:snapToGrid w:val="0"/>
                <w:kern w:val="0"/>
                <w:sz w:val="16"/>
                <w:szCs w:val="16"/>
              </w:rPr>
              <w:t>裝紅墨</w:t>
            </w:r>
            <w:r>
              <w:rPr>
                <w:rFonts w:ascii="標楷體" w:eastAsia="標楷體" w:hAnsi="標楷體"/>
                <w:bCs/>
                <w:snapToGrid w:val="0"/>
                <w:kern w:val="0"/>
                <w:sz w:val="16"/>
                <w:szCs w:val="16"/>
              </w:rPr>
              <w:t>水</w:t>
            </w:r>
            <w:r>
              <w:rPr>
                <w:rFonts w:ascii="標楷體" w:eastAsia="標楷體" w:hAnsi="標楷體" w:hint="eastAsia"/>
                <w:bCs/>
                <w:snapToGrid w:val="0"/>
                <w:kern w:val="0"/>
                <w:sz w:val="16"/>
                <w:szCs w:val="16"/>
              </w:rPr>
              <w:t>的</w:t>
            </w:r>
            <w:r>
              <w:rPr>
                <w:rFonts w:ascii="標楷體" w:eastAsia="標楷體" w:hAnsi="標楷體"/>
                <w:bCs/>
                <w:snapToGrid w:val="0"/>
                <w:kern w:val="0"/>
                <w:sz w:val="16"/>
                <w:szCs w:val="16"/>
              </w:rPr>
              <w:t>寶特瓶</w:t>
            </w:r>
            <w:r>
              <w:rPr>
                <w:rFonts w:ascii="標楷體" w:eastAsia="標楷體" w:hAnsi="標楷體" w:hint="eastAsia"/>
                <w:bCs/>
                <w:snapToGrid w:val="0"/>
                <w:kern w:val="0"/>
                <w:sz w:val="16"/>
                <w:szCs w:val="16"/>
              </w:rPr>
              <w:t>及</w:t>
            </w:r>
            <w:r>
              <w:rPr>
                <w:rFonts w:ascii="標楷體" w:eastAsia="標楷體" w:hAnsi="標楷體"/>
                <w:bCs/>
                <w:snapToGrid w:val="0"/>
                <w:kern w:val="0"/>
                <w:sz w:val="16"/>
                <w:szCs w:val="16"/>
              </w:rPr>
              <w:t>一</w:t>
            </w:r>
            <w:r>
              <w:rPr>
                <w:rFonts w:ascii="標楷體" w:eastAsia="標楷體" w:hAnsi="標楷體" w:hint="eastAsia"/>
                <w:bCs/>
                <w:snapToGrid w:val="0"/>
                <w:kern w:val="0"/>
                <w:sz w:val="16"/>
                <w:szCs w:val="16"/>
              </w:rPr>
              <w:t>條</w:t>
            </w:r>
            <w:r>
              <w:rPr>
                <w:rFonts w:ascii="標楷體" w:eastAsia="標楷體" w:hAnsi="標楷體"/>
                <w:bCs/>
                <w:snapToGrid w:val="0"/>
                <w:kern w:val="0"/>
                <w:sz w:val="16"/>
                <w:szCs w:val="16"/>
              </w:rPr>
              <w:t>童</w:t>
            </w:r>
            <w:r>
              <w:rPr>
                <w:rFonts w:ascii="標楷體" w:eastAsia="標楷體" w:hAnsi="標楷體" w:hint="eastAsia"/>
                <w:bCs/>
                <w:snapToGrid w:val="0"/>
                <w:kern w:val="0"/>
                <w:sz w:val="16"/>
                <w:szCs w:val="16"/>
              </w:rPr>
              <w:t>軍</w:t>
            </w:r>
            <w:r>
              <w:rPr>
                <w:rFonts w:ascii="標楷體" w:eastAsia="標楷體" w:hAnsi="標楷體"/>
                <w:bCs/>
                <w:snapToGrid w:val="0"/>
                <w:kern w:val="0"/>
                <w:sz w:val="16"/>
                <w:szCs w:val="16"/>
              </w:rPr>
              <w:t>繩，想辦法如何把水分成兩半</w:t>
            </w:r>
            <w:r>
              <w:rPr>
                <w:rFonts w:ascii="標楷體" w:eastAsia="標楷體" w:hAnsi="標楷體" w:hint="eastAsia"/>
                <w:bCs/>
                <w:snapToGrid w:val="0"/>
                <w:kern w:val="0"/>
                <w:sz w:val="16"/>
                <w:szCs w:val="16"/>
              </w:rPr>
              <w:t>？</w:t>
            </w:r>
          </w:p>
        </w:tc>
        <w:tc>
          <w:tcPr>
            <w:tcW w:w="430" w:type="pct"/>
            <w:shd w:val="clear" w:color="auto" w:fill="auto"/>
            <w:vAlign w:val="center"/>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1-1-1-1-4 1-1-4-2</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7-3-1-2</w:t>
            </w:r>
          </w:p>
        </w:tc>
        <w:tc>
          <w:tcPr>
            <w:tcW w:w="630" w:type="pct"/>
            <w:shd w:val="clear" w:color="auto" w:fill="auto"/>
            <w:vAlign w:val="center"/>
          </w:tcPr>
          <w:p w:rsidR="00CF50A8" w:rsidRPr="00E45B8A" w:rsidRDefault="00CF50A8" w:rsidP="00CF50A8">
            <w:pPr>
              <w:spacing w:line="0" w:lineRule="atLeast"/>
              <w:jc w:val="center"/>
              <w:rPr>
                <w:rFonts w:ascii="標楷體" w:eastAsia="標楷體" w:hAnsi="標楷體"/>
                <w:sz w:val="16"/>
                <w:szCs w:val="16"/>
              </w:rPr>
            </w:pPr>
            <w:r w:rsidRPr="00E45B8A">
              <w:rPr>
                <w:rFonts w:ascii="標楷體" w:eastAsia="標楷體" w:hAnsi="標楷體" w:hint="eastAsia"/>
                <w:bCs/>
                <w:snapToGrid w:val="0"/>
                <w:kern w:val="0"/>
                <w:sz w:val="16"/>
                <w:szCs w:val="16"/>
              </w:rPr>
              <w:t>【資訊教育】</w:t>
            </w:r>
          </w:p>
        </w:tc>
        <w:tc>
          <w:tcPr>
            <w:tcW w:w="207" w:type="pct"/>
            <w:shd w:val="clear" w:color="auto" w:fill="auto"/>
            <w:vAlign w:val="center"/>
          </w:tcPr>
          <w:p w:rsidR="00CF50A8" w:rsidRPr="00826240" w:rsidRDefault="00CF50A8" w:rsidP="00CF50A8">
            <w:pPr>
              <w:spacing w:line="0" w:lineRule="atLeast"/>
              <w:jc w:val="center"/>
              <w:rPr>
                <w:rFonts w:ascii="全真楷書" w:eastAsia="全真楷書"/>
                <w:sz w:val="16"/>
                <w:szCs w:val="16"/>
              </w:rPr>
            </w:pPr>
            <w:r w:rsidRPr="00826240">
              <w:rPr>
                <w:rFonts w:ascii="全真楷書" w:eastAsia="全真楷書" w:hint="eastAsia"/>
                <w:sz w:val="16"/>
                <w:szCs w:val="16"/>
              </w:rPr>
              <w:t>1</w:t>
            </w:r>
          </w:p>
        </w:tc>
        <w:tc>
          <w:tcPr>
            <w:tcW w:w="672" w:type="pct"/>
            <w:shd w:val="clear" w:color="auto" w:fill="auto"/>
            <w:vAlign w:val="center"/>
          </w:tcPr>
          <w:p w:rsidR="00CF50A8" w:rsidRPr="00826240" w:rsidRDefault="00CF50A8" w:rsidP="00CF50A8">
            <w:pPr>
              <w:spacing w:line="0" w:lineRule="atLeast"/>
              <w:rPr>
                <w:rFonts w:ascii="全真楷書" w:eastAsia="全真楷書"/>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t>3.紙筆測驗</w:t>
            </w:r>
          </w:p>
        </w:tc>
        <w:tc>
          <w:tcPr>
            <w:tcW w:w="216" w:type="pct"/>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1702"/>
        </w:trPr>
        <w:tc>
          <w:tcPr>
            <w:tcW w:w="264" w:type="pct"/>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lastRenderedPageBreak/>
              <w:t>第06週</w:t>
            </w:r>
          </w:p>
        </w:tc>
        <w:tc>
          <w:tcPr>
            <w:tcW w:w="626" w:type="pct"/>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10/01</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10/07</w:t>
            </w:r>
          </w:p>
        </w:tc>
        <w:tc>
          <w:tcPr>
            <w:tcW w:w="772" w:type="pct"/>
            <w:shd w:val="clear" w:color="auto" w:fill="auto"/>
            <w:vAlign w:val="center"/>
          </w:tcPr>
          <w:p w:rsidR="00CF50A8" w:rsidRPr="00AF6B2E" w:rsidRDefault="00CF50A8" w:rsidP="00CF50A8">
            <w:pPr>
              <w:spacing w:line="0" w:lineRule="atLeast"/>
              <w:jc w:val="both"/>
              <w:rPr>
                <w:rFonts w:ascii="標楷體" w:eastAsia="標楷體" w:hAnsi="標楷體"/>
                <w:kern w:val="0"/>
                <w:sz w:val="16"/>
                <w:szCs w:val="16"/>
              </w:rPr>
            </w:pPr>
            <w:r>
              <w:rPr>
                <w:rFonts w:ascii="標楷體" w:eastAsia="標楷體" w:hAnsi="標楷體" w:hint="eastAsia"/>
                <w:kern w:val="0"/>
                <w:sz w:val="16"/>
                <w:szCs w:val="16"/>
              </w:rPr>
              <w:t>圓周運動-雨傘上的水滴</w:t>
            </w:r>
          </w:p>
        </w:tc>
        <w:tc>
          <w:tcPr>
            <w:tcW w:w="1183" w:type="pct"/>
            <w:shd w:val="clear" w:color="auto" w:fill="auto"/>
            <w:vAlign w:val="center"/>
          </w:tcPr>
          <w:p w:rsidR="00CF50A8" w:rsidRPr="002736C7" w:rsidRDefault="00CF50A8" w:rsidP="00CF50A8">
            <w:pPr>
              <w:spacing w:line="0" w:lineRule="atLeast"/>
              <w:jc w:val="both"/>
              <w:rPr>
                <w:rFonts w:ascii="標楷體" w:eastAsia="標楷體" w:hAnsi="標楷體"/>
                <w:snapToGrid w:val="0"/>
                <w:kern w:val="0"/>
                <w:sz w:val="16"/>
                <w:szCs w:val="16"/>
              </w:rPr>
            </w:pPr>
            <w:r>
              <w:rPr>
                <w:rFonts w:ascii="標楷體" w:eastAsia="標楷體" w:hAnsi="標楷體" w:hint="eastAsia"/>
                <w:snapToGrid w:val="0"/>
                <w:kern w:val="0"/>
                <w:sz w:val="16"/>
                <w:szCs w:val="16"/>
              </w:rPr>
              <w:t>利用墨水在轉動的圓盤上看水滴運動的方向。</w:t>
            </w:r>
          </w:p>
        </w:tc>
        <w:tc>
          <w:tcPr>
            <w:tcW w:w="430" w:type="pct"/>
            <w:shd w:val="clear" w:color="auto" w:fill="auto"/>
            <w:vAlign w:val="center"/>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1-1-1-2 1-1-4-2</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2-4-4-2 7-1-2</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7-4-1-2</w:t>
            </w:r>
          </w:p>
        </w:tc>
        <w:tc>
          <w:tcPr>
            <w:tcW w:w="630" w:type="pct"/>
            <w:shd w:val="clear" w:color="auto" w:fill="auto"/>
            <w:vAlign w:val="center"/>
          </w:tcPr>
          <w:p w:rsidR="00CF50A8" w:rsidRPr="00E45B8A" w:rsidRDefault="00CF50A8" w:rsidP="00CF50A8">
            <w:pPr>
              <w:spacing w:line="0" w:lineRule="atLeast"/>
              <w:jc w:val="center"/>
              <w:rPr>
                <w:rFonts w:ascii="標楷體" w:eastAsia="標楷體" w:hAnsi="標楷體"/>
                <w:sz w:val="16"/>
                <w:szCs w:val="16"/>
              </w:rPr>
            </w:pPr>
            <w:r w:rsidRPr="00E45B8A">
              <w:rPr>
                <w:rFonts w:ascii="標楷體" w:eastAsia="標楷體" w:hAnsi="標楷體" w:hint="eastAsia"/>
                <w:bCs/>
                <w:snapToGrid w:val="0"/>
                <w:kern w:val="0"/>
                <w:sz w:val="16"/>
                <w:szCs w:val="16"/>
              </w:rPr>
              <w:t>【資訊教育】</w:t>
            </w:r>
          </w:p>
          <w:p w:rsidR="00CF50A8" w:rsidRPr="00E45B8A" w:rsidRDefault="00CF50A8" w:rsidP="00CF50A8">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【家政教育】</w:t>
            </w:r>
          </w:p>
        </w:tc>
        <w:tc>
          <w:tcPr>
            <w:tcW w:w="207" w:type="pct"/>
            <w:shd w:val="clear" w:color="auto" w:fill="auto"/>
            <w:vAlign w:val="center"/>
          </w:tcPr>
          <w:p w:rsidR="00CF50A8" w:rsidRPr="00826240" w:rsidRDefault="00CF50A8" w:rsidP="00CF50A8">
            <w:pPr>
              <w:spacing w:line="0" w:lineRule="atLeast"/>
              <w:jc w:val="center"/>
              <w:rPr>
                <w:rFonts w:ascii="全真楷書" w:eastAsia="全真楷書"/>
                <w:sz w:val="16"/>
                <w:szCs w:val="16"/>
              </w:rPr>
            </w:pPr>
            <w:r w:rsidRPr="00826240">
              <w:rPr>
                <w:rFonts w:ascii="全真楷書" w:eastAsia="全真楷書" w:hint="eastAsia"/>
                <w:sz w:val="16"/>
                <w:szCs w:val="16"/>
              </w:rPr>
              <w:t>1</w:t>
            </w:r>
          </w:p>
        </w:tc>
        <w:tc>
          <w:tcPr>
            <w:tcW w:w="672" w:type="pct"/>
            <w:shd w:val="clear" w:color="auto" w:fill="auto"/>
            <w:vAlign w:val="center"/>
          </w:tcPr>
          <w:p w:rsidR="00CF50A8" w:rsidRPr="00826240" w:rsidRDefault="00CF50A8" w:rsidP="00CF50A8">
            <w:pPr>
              <w:spacing w:line="0" w:lineRule="atLeast"/>
              <w:rPr>
                <w:rFonts w:ascii="全真楷書" w:eastAsia="全真楷書"/>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1702"/>
        </w:trPr>
        <w:tc>
          <w:tcPr>
            <w:tcW w:w="264" w:type="pct"/>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第07週</w:t>
            </w:r>
          </w:p>
        </w:tc>
        <w:tc>
          <w:tcPr>
            <w:tcW w:w="626" w:type="pct"/>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10/08</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10/14</w:t>
            </w:r>
          </w:p>
        </w:tc>
        <w:tc>
          <w:tcPr>
            <w:tcW w:w="772" w:type="pct"/>
            <w:shd w:val="clear" w:color="auto" w:fill="auto"/>
            <w:vAlign w:val="center"/>
          </w:tcPr>
          <w:p w:rsidR="00CF50A8" w:rsidRPr="00AF6B2E" w:rsidRDefault="00CF50A8" w:rsidP="00CF50A8">
            <w:pPr>
              <w:spacing w:line="0" w:lineRule="atLeast"/>
              <w:jc w:val="both"/>
              <w:rPr>
                <w:rFonts w:ascii="標楷體" w:eastAsia="標楷體" w:hAnsi="標楷體"/>
                <w:kern w:val="0"/>
                <w:sz w:val="16"/>
                <w:szCs w:val="16"/>
              </w:rPr>
            </w:pPr>
            <w:r>
              <w:rPr>
                <w:rFonts w:ascii="標楷體" w:eastAsia="標楷體" w:hAnsi="標楷體" w:hint="eastAsia"/>
                <w:kern w:val="0"/>
                <w:sz w:val="16"/>
                <w:szCs w:val="16"/>
              </w:rPr>
              <w:t>彈</w:t>
            </w:r>
            <w:r>
              <w:rPr>
                <w:rFonts w:ascii="標楷體" w:eastAsia="標楷體" w:hAnsi="標楷體"/>
                <w:kern w:val="0"/>
                <w:sz w:val="16"/>
                <w:szCs w:val="16"/>
              </w:rPr>
              <w:t>簧下樓梯</w:t>
            </w:r>
          </w:p>
        </w:tc>
        <w:tc>
          <w:tcPr>
            <w:tcW w:w="1183" w:type="pct"/>
            <w:shd w:val="clear" w:color="auto" w:fill="auto"/>
            <w:vAlign w:val="center"/>
          </w:tcPr>
          <w:p w:rsidR="00CF50A8" w:rsidRPr="00AF6B2E" w:rsidRDefault="00CF50A8" w:rsidP="00CF50A8">
            <w:pPr>
              <w:spacing w:line="0" w:lineRule="atLeast"/>
              <w:jc w:val="both"/>
              <w:rPr>
                <w:rFonts w:ascii="標楷體" w:eastAsia="標楷體" w:hAnsi="標楷體"/>
                <w:snapToGrid w:val="0"/>
                <w:kern w:val="0"/>
                <w:sz w:val="16"/>
                <w:szCs w:val="16"/>
              </w:rPr>
            </w:pPr>
            <w:r>
              <w:rPr>
                <w:rFonts w:ascii="標楷體" w:eastAsia="標楷體" w:hAnsi="標楷體" w:hint="eastAsia"/>
                <w:snapToGrid w:val="0"/>
                <w:kern w:val="0"/>
                <w:sz w:val="16"/>
                <w:szCs w:val="16"/>
              </w:rPr>
              <w:t>藉</w:t>
            </w:r>
            <w:r>
              <w:rPr>
                <w:rFonts w:ascii="標楷體" w:eastAsia="標楷體" w:hAnsi="標楷體"/>
                <w:snapToGrid w:val="0"/>
                <w:kern w:val="0"/>
                <w:sz w:val="16"/>
                <w:szCs w:val="16"/>
              </w:rPr>
              <w:t>由實驗讓學生了</w:t>
            </w:r>
            <w:r>
              <w:rPr>
                <w:rFonts w:ascii="標楷體" w:eastAsia="標楷體" w:hAnsi="標楷體" w:hint="eastAsia"/>
                <w:snapToGrid w:val="0"/>
                <w:kern w:val="0"/>
                <w:sz w:val="16"/>
                <w:szCs w:val="16"/>
              </w:rPr>
              <w:t>解位</w:t>
            </w:r>
            <w:r>
              <w:rPr>
                <w:rFonts w:ascii="標楷體" w:eastAsia="標楷體" w:hAnsi="標楷體"/>
                <w:snapToGrid w:val="0"/>
                <w:kern w:val="0"/>
                <w:sz w:val="16"/>
                <w:szCs w:val="16"/>
              </w:rPr>
              <w:t>能</w:t>
            </w:r>
            <w:r>
              <w:rPr>
                <w:rFonts w:ascii="標楷體" w:eastAsia="標楷體" w:hAnsi="標楷體" w:hint="eastAsia"/>
                <w:snapToGrid w:val="0"/>
                <w:kern w:val="0"/>
                <w:sz w:val="16"/>
                <w:szCs w:val="16"/>
              </w:rPr>
              <w:t>、</w:t>
            </w:r>
            <w:r>
              <w:rPr>
                <w:rFonts w:ascii="標楷體" w:eastAsia="標楷體" w:hAnsi="標楷體"/>
                <w:snapToGrid w:val="0"/>
                <w:kern w:val="0"/>
                <w:sz w:val="16"/>
                <w:szCs w:val="16"/>
              </w:rPr>
              <w:t>動能之間的轉換。</w:t>
            </w:r>
          </w:p>
        </w:tc>
        <w:tc>
          <w:tcPr>
            <w:tcW w:w="430" w:type="pct"/>
            <w:shd w:val="clear" w:color="auto" w:fill="auto"/>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1-1-1-2 1-1-4-2</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2-4-5-6 5-1-1-1-2</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7-1-2 7-3-1-2</w:t>
            </w:r>
          </w:p>
        </w:tc>
        <w:tc>
          <w:tcPr>
            <w:tcW w:w="630" w:type="pct"/>
            <w:shd w:val="clear" w:color="auto" w:fill="auto"/>
            <w:vAlign w:val="center"/>
          </w:tcPr>
          <w:p w:rsidR="00CF50A8" w:rsidRDefault="00CF50A8" w:rsidP="00CF50A8">
            <w:pPr>
              <w:spacing w:line="0" w:lineRule="atLeast"/>
              <w:jc w:val="center"/>
            </w:pPr>
            <w:r w:rsidRPr="00D50A58">
              <w:rPr>
                <w:rFonts w:ascii="標楷體" w:eastAsia="標楷體" w:hAnsi="標楷體" w:hint="eastAsia"/>
                <w:bCs/>
                <w:snapToGrid w:val="0"/>
                <w:kern w:val="0"/>
                <w:sz w:val="16"/>
                <w:szCs w:val="16"/>
              </w:rPr>
              <w:t>【資訊教育】</w:t>
            </w:r>
          </w:p>
        </w:tc>
        <w:tc>
          <w:tcPr>
            <w:tcW w:w="207" w:type="pct"/>
            <w:shd w:val="clear" w:color="auto" w:fill="auto"/>
          </w:tcPr>
          <w:p w:rsidR="00CF50A8" w:rsidRPr="00826240" w:rsidRDefault="00CF50A8" w:rsidP="00CF50A8">
            <w:pPr>
              <w:spacing w:line="0" w:lineRule="atLeast"/>
              <w:jc w:val="center"/>
              <w:rPr>
                <w:rFonts w:ascii="標楷體" w:eastAsia="標楷體" w:hAnsi="標楷體"/>
                <w:sz w:val="16"/>
                <w:szCs w:val="16"/>
              </w:rPr>
            </w:pPr>
            <w:r w:rsidRPr="00826240">
              <w:rPr>
                <w:rFonts w:ascii="標楷體" w:eastAsia="標楷體" w:hAnsi="標楷體" w:hint="eastAsia"/>
                <w:sz w:val="16"/>
                <w:szCs w:val="16"/>
              </w:rPr>
              <w:t>1</w:t>
            </w:r>
          </w:p>
        </w:tc>
        <w:tc>
          <w:tcPr>
            <w:tcW w:w="672" w:type="pct"/>
            <w:shd w:val="clear" w:color="auto" w:fill="auto"/>
          </w:tcPr>
          <w:p w:rsidR="00CF50A8" w:rsidRPr="00826240" w:rsidRDefault="00CF50A8" w:rsidP="00CF50A8">
            <w:pPr>
              <w:spacing w:line="0" w:lineRule="atLeast"/>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1702"/>
        </w:trPr>
        <w:tc>
          <w:tcPr>
            <w:tcW w:w="264" w:type="pct"/>
            <w:tcBorders>
              <w:bottom w:val="single" w:sz="12" w:space="0" w:color="auto"/>
            </w:tcBorders>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第08週</w:t>
            </w:r>
          </w:p>
        </w:tc>
        <w:tc>
          <w:tcPr>
            <w:tcW w:w="626" w:type="pct"/>
            <w:tcBorders>
              <w:bottom w:val="single" w:sz="12" w:space="0" w:color="auto"/>
            </w:tcBorders>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10/15</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10/21</w:t>
            </w:r>
          </w:p>
        </w:tc>
        <w:tc>
          <w:tcPr>
            <w:tcW w:w="772" w:type="pct"/>
            <w:tcBorders>
              <w:bottom w:val="single" w:sz="12" w:space="0" w:color="auto"/>
            </w:tcBorders>
            <w:shd w:val="clear" w:color="auto" w:fill="auto"/>
            <w:vAlign w:val="center"/>
          </w:tcPr>
          <w:p w:rsidR="00CF50A8" w:rsidRPr="00AF6B2E" w:rsidRDefault="00CF50A8" w:rsidP="00CF50A8">
            <w:pPr>
              <w:spacing w:line="0" w:lineRule="atLeast"/>
              <w:jc w:val="both"/>
              <w:rPr>
                <w:rFonts w:ascii="標楷體" w:eastAsia="標楷體" w:hAnsi="標楷體"/>
                <w:sz w:val="16"/>
                <w:szCs w:val="16"/>
              </w:rPr>
            </w:pPr>
            <w:r>
              <w:rPr>
                <w:rFonts w:ascii="標楷體" w:eastAsia="標楷體" w:hAnsi="標楷體" w:hint="eastAsia"/>
                <w:sz w:val="16"/>
                <w:szCs w:val="16"/>
              </w:rPr>
              <w:t>罐裡乾坤</w:t>
            </w:r>
          </w:p>
        </w:tc>
        <w:tc>
          <w:tcPr>
            <w:tcW w:w="1183" w:type="pct"/>
            <w:tcBorders>
              <w:bottom w:val="single" w:sz="12" w:space="0" w:color="auto"/>
            </w:tcBorders>
            <w:shd w:val="clear" w:color="auto" w:fill="auto"/>
            <w:vAlign w:val="center"/>
          </w:tcPr>
          <w:p w:rsidR="00CF50A8" w:rsidRPr="00AF6B2E" w:rsidRDefault="00CF50A8" w:rsidP="00CF50A8">
            <w:pPr>
              <w:spacing w:line="0" w:lineRule="atLeast"/>
              <w:jc w:val="both"/>
              <w:rPr>
                <w:rFonts w:ascii="標楷體" w:eastAsia="標楷體" w:hAnsi="標楷體"/>
                <w:sz w:val="16"/>
                <w:szCs w:val="16"/>
              </w:rPr>
            </w:pPr>
            <w:r>
              <w:rPr>
                <w:rFonts w:ascii="標楷體" w:eastAsia="標楷體" w:hAnsi="標楷體" w:hint="eastAsia"/>
                <w:sz w:val="16"/>
                <w:szCs w:val="16"/>
              </w:rPr>
              <w:t>利用罐中橡皮筋的形變，了解彈力位能和動能之間的轉換。</w:t>
            </w:r>
          </w:p>
        </w:tc>
        <w:tc>
          <w:tcPr>
            <w:tcW w:w="430"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1-1-4-1 1-3-5-4</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2-4-5-6 5-1-1-1-2</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7-4-1-2</w:t>
            </w:r>
          </w:p>
        </w:tc>
        <w:tc>
          <w:tcPr>
            <w:tcW w:w="630" w:type="pct"/>
            <w:tcBorders>
              <w:bottom w:val="single" w:sz="12" w:space="0" w:color="auto"/>
            </w:tcBorders>
            <w:shd w:val="clear" w:color="auto" w:fill="auto"/>
            <w:vAlign w:val="center"/>
          </w:tcPr>
          <w:p w:rsidR="00CF50A8" w:rsidRPr="00E45B8A" w:rsidRDefault="00CF50A8" w:rsidP="00CF50A8">
            <w:pPr>
              <w:spacing w:line="0" w:lineRule="atLeast"/>
              <w:jc w:val="center"/>
              <w:rPr>
                <w:rFonts w:ascii="標楷體" w:eastAsia="標楷體" w:hAnsi="標楷體"/>
                <w:sz w:val="16"/>
                <w:szCs w:val="16"/>
              </w:rPr>
            </w:pPr>
            <w:r w:rsidRPr="00E45B8A">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vAlign w:val="center"/>
          </w:tcPr>
          <w:p w:rsidR="00CF50A8" w:rsidRPr="00826240" w:rsidRDefault="00CF50A8" w:rsidP="00CF50A8">
            <w:pPr>
              <w:spacing w:line="0" w:lineRule="atLeast"/>
              <w:jc w:val="center"/>
              <w:rPr>
                <w:rFonts w:ascii="全真楷書" w:eastAsia="全真楷書"/>
                <w:sz w:val="16"/>
                <w:szCs w:val="16"/>
              </w:rPr>
            </w:pPr>
            <w:r w:rsidRPr="00826240">
              <w:rPr>
                <w:rFonts w:ascii="全真楷書" w:eastAsia="全真楷書" w:hint="eastAsia"/>
                <w:sz w:val="16"/>
                <w:szCs w:val="16"/>
              </w:rPr>
              <w:t>1</w:t>
            </w:r>
          </w:p>
        </w:tc>
        <w:tc>
          <w:tcPr>
            <w:tcW w:w="672" w:type="pct"/>
            <w:tcBorders>
              <w:bottom w:val="single" w:sz="12" w:space="0" w:color="auto"/>
            </w:tcBorders>
            <w:shd w:val="clear" w:color="auto" w:fill="auto"/>
            <w:vAlign w:val="center"/>
          </w:tcPr>
          <w:p w:rsidR="00CF50A8" w:rsidRPr="00826240" w:rsidRDefault="00CF50A8" w:rsidP="00CF50A8">
            <w:pPr>
              <w:spacing w:line="0" w:lineRule="atLeast"/>
              <w:rPr>
                <w:rFonts w:ascii="全真楷書" w:eastAsia="全真楷書"/>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1702"/>
        </w:trPr>
        <w:tc>
          <w:tcPr>
            <w:tcW w:w="264" w:type="pct"/>
            <w:tcBorders>
              <w:bottom w:val="single" w:sz="12" w:space="0" w:color="auto"/>
            </w:tcBorders>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第09週</w:t>
            </w:r>
          </w:p>
        </w:tc>
        <w:tc>
          <w:tcPr>
            <w:tcW w:w="626" w:type="pct"/>
            <w:tcBorders>
              <w:bottom w:val="single" w:sz="12" w:space="0" w:color="auto"/>
            </w:tcBorders>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10/22</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10/28</w:t>
            </w:r>
          </w:p>
        </w:tc>
        <w:tc>
          <w:tcPr>
            <w:tcW w:w="772" w:type="pct"/>
            <w:tcBorders>
              <w:bottom w:val="single" w:sz="12" w:space="0" w:color="auto"/>
            </w:tcBorders>
            <w:shd w:val="clear" w:color="auto" w:fill="auto"/>
            <w:vAlign w:val="center"/>
          </w:tcPr>
          <w:p w:rsidR="00CF50A8" w:rsidRPr="00C81A19" w:rsidRDefault="00CF50A8" w:rsidP="00CF50A8">
            <w:pPr>
              <w:spacing w:line="0" w:lineRule="atLeast"/>
              <w:jc w:val="both"/>
              <w:rPr>
                <w:rFonts w:ascii="標楷體" w:eastAsia="標楷體" w:hAnsi="標楷體"/>
                <w:sz w:val="16"/>
                <w:szCs w:val="16"/>
              </w:rPr>
            </w:pPr>
            <w:r>
              <w:rPr>
                <w:rFonts w:ascii="標楷體" w:eastAsia="標楷體" w:hAnsi="標楷體" w:hint="eastAsia"/>
                <w:sz w:val="16"/>
                <w:szCs w:val="16"/>
              </w:rPr>
              <w:t>抓硬幣</w:t>
            </w:r>
          </w:p>
        </w:tc>
        <w:tc>
          <w:tcPr>
            <w:tcW w:w="1183" w:type="pct"/>
            <w:tcBorders>
              <w:bottom w:val="single" w:sz="12" w:space="0" w:color="auto"/>
            </w:tcBorders>
            <w:shd w:val="clear" w:color="auto" w:fill="auto"/>
            <w:vAlign w:val="center"/>
          </w:tcPr>
          <w:p w:rsidR="00CF50A8" w:rsidRPr="00BA01E7" w:rsidRDefault="00CF50A8" w:rsidP="00CF50A8">
            <w:p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物體在0.1秒內會落下4.9公分，而人的手肘彎下過程可以瞬間抓住硬幣。</w:t>
            </w:r>
          </w:p>
        </w:tc>
        <w:tc>
          <w:tcPr>
            <w:tcW w:w="430"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1-1-1-2 1-3-5-4</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2-4-5-6 5-1-1-2-1</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6-2-2-1-1 7-1-2</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7-4-1-2</w:t>
            </w:r>
          </w:p>
        </w:tc>
        <w:tc>
          <w:tcPr>
            <w:tcW w:w="630" w:type="pct"/>
            <w:tcBorders>
              <w:bottom w:val="single" w:sz="12" w:space="0" w:color="auto"/>
            </w:tcBorders>
            <w:shd w:val="clear" w:color="auto" w:fill="auto"/>
            <w:vAlign w:val="center"/>
          </w:tcPr>
          <w:p w:rsidR="00CF50A8" w:rsidRPr="00E45B8A" w:rsidRDefault="00CF50A8" w:rsidP="00CF50A8">
            <w:pPr>
              <w:spacing w:line="0" w:lineRule="atLeast"/>
              <w:jc w:val="center"/>
              <w:rPr>
                <w:rFonts w:ascii="標楷體" w:eastAsia="標楷體" w:hAnsi="標楷體"/>
                <w:sz w:val="16"/>
                <w:szCs w:val="16"/>
              </w:rPr>
            </w:pPr>
            <w:r w:rsidRPr="00E45B8A">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vAlign w:val="center"/>
          </w:tcPr>
          <w:p w:rsidR="00CF50A8" w:rsidRPr="00826240" w:rsidRDefault="00CF50A8" w:rsidP="00CF50A8">
            <w:pPr>
              <w:spacing w:line="0" w:lineRule="atLeast"/>
              <w:jc w:val="center"/>
              <w:rPr>
                <w:rFonts w:ascii="全真楷書" w:eastAsia="全真楷書"/>
                <w:sz w:val="16"/>
                <w:szCs w:val="16"/>
              </w:rPr>
            </w:pPr>
            <w:r w:rsidRPr="00826240">
              <w:rPr>
                <w:rFonts w:ascii="全真楷書" w:eastAsia="全真楷書" w:hint="eastAsia"/>
                <w:sz w:val="16"/>
                <w:szCs w:val="16"/>
              </w:rPr>
              <w:t>1</w:t>
            </w:r>
          </w:p>
        </w:tc>
        <w:tc>
          <w:tcPr>
            <w:tcW w:w="672" w:type="pct"/>
            <w:tcBorders>
              <w:bottom w:val="single" w:sz="12" w:space="0" w:color="auto"/>
            </w:tcBorders>
            <w:shd w:val="clear" w:color="auto" w:fill="auto"/>
            <w:vAlign w:val="center"/>
          </w:tcPr>
          <w:p w:rsidR="00CF50A8" w:rsidRPr="00826240" w:rsidRDefault="00CF50A8" w:rsidP="00CF50A8">
            <w:pPr>
              <w:spacing w:line="0" w:lineRule="atLeast"/>
              <w:rPr>
                <w:rFonts w:ascii="全真楷書" w:eastAsia="全真楷書"/>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1702"/>
        </w:trPr>
        <w:tc>
          <w:tcPr>
            <w:tcW w:w="264" w:type="pct"/>
            <w:tcBorders>
              <w:bottom w:val="single" w:sz="12" w:space="0" w:color="auto"/>
            </w:tcBorders>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第10週</w:t>
            </w:r>
          </w:p>
        </w:tc>
        <w:tc>
          <w:tcPr>
            <w:tcW w:w="626" w:type="pct"/>
            <w:tcBorders>
              <w:bottom w:val="single" w:sz="12" w:space="0" w:color="auto"/>
            </w:tcBorders>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10/29</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11/04</w:t>
            </w:r>
          </w:p>
        </w:tc>
        <w:tc>
          <w:tcPr>
            <w:tcW w:w="772" w:type="pct"/>
            <w:tcBorders>
              <w:bottom w:val="single" w:sz="12" w:space="0" w:color="auto"/>
            </w:tcBorders>
            <w:shd w:val="clear" w:color="auto" w:fill="auto"/>
            <w:vAlign w:val="center"/>
          </w:tcPr>
          <w:p w:rsidR="00CF50A8" w:rsidRPr="00BA01E7" w:rsidRDefault="00CF50A8" w:rsidP="00CF50A8">
            <w:pPr>
              <w:spacing w:line="0" w:lineRule="atLeast"/>
              <w:jc w:val="both"/>
              <w:rPr>
                <w:rFonts w:ascii="標楷體" w:eastAsia="標楷體"/>
                <w:sz w:val="16"/>
                <w:szCs w:val="16"/>
              </w:rPr>
            </w:pPr>
            <w:r>
              <w:rPr>
                <w:rFonts w:ascii="標楷體" w:eastAsia="標楷體" w:hint="eastAsia"/>
                <w:sz w:val="16"/>
                <w:szCs w:val="16"/>
              </w:rPr>
              <w:t>平</w:t>
            </w:r>
            <w:r>
              <w:rPr>
                <w:rFonts w:ascii="標楷體" w:eastAsia="標楷體"/>
                <w:sz w:val="16"/>
                <w:szCs w:val="16"/>
              </w:rPr>
              <w:t>衡鳥</w:t>
            </w:r>
          </w:p>
        </w:tc>
        <w:tc>
          <w:tcPr>
            <w:tcW w:w="1183" w:type="pct"/>
            <w:tcBorders>
              <w:bottom w:val="single" w:sz="12" w:space="0" w:color="auto"/>
            </w:tcBorders>
            <w:shd w:val="clear" w:color="auto" w:fill="auto"/>
            <w:vAlign w:val="center"/>
          </w:tcPr>
          <w:p w:rsidR="00CF50A8" w:rsidRDefault="00CF50A8" w:rsidP="00CF50A8">
            <w:pPr>
              <w:numPr>
                <w:ilvl w:val="0"/>
                <w:numId w:val="4"/>
              </w:num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利</w:t>
            </w:r>
            <w:r>
              <w:rPr>
                <w:rFonts w:ascii="標楷體" w:eastAsia="標楷體" w:hAnsi="標楷體"/>
                <w:bCs/>
                <w:snapToGrid w:val="0"/>
                <w:kern w:val="0"/>
                <w:sz w:val="16"/>
                <w:szCs w:val="16"/>
              </w:rPr>
              <w:t>用趣味實驗讓學生學習重心平衡的關</w:t>
            </w:r>
            <w:r>
              <w:rPr>
                <w:rFonts w:ascii="標楷體" w:eastAsia="標楷體" w:hAnsi="標楷體" w:hint="eastAsia"/>
                <w:bCs/>
                <w:snapToGrid w:val="0"/>
                <w:kern w:val="0"/>
                <w:sz w:val="16"/>
                <w:szCs w:val="16"/>
              </w:rPr>
              <w:t>係</w:t>
            </w:r>
            <w:r>
              <w:rPr>
                <w:rFonts w:ascii="標楷體" w:eastAsia="標楷體" w:hAnsi="標楷體"/>
                <w:bCs/>
                <w:snapToGrid w:val="0"/>
                <w:kern w:val="0"/>
                <w:sz w:val="16"/>
                <w:szCs w:val="16"/>
              </w:rPr>
              <w:t>。</w:t>
            </w:r>
          </w:p>
          <w:p w:rsidR="00CF50A8" w:rsidRPr="00BA01E7" w:rsidRDefault="00CF50A8" w:rsidP="00CF50A8">
            <w:pPr>
              <w:numPr>
                <w:ilvl w:val="0"/>
                <w:numId w:val="4"/>
              </w:num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小</w:t>
            </w:r>
            <w:r>
              <w:rPr>
                <w:rFonts w:ascii="標楷體" w:eastAsia="標楷體" w:hAnsi="標楷體"/>
                <w:bCs/>
                <w:snapToGrid w:val="0"/>
                <w:kern w:val="0"/>
                <w:sz w:val="16"/>
                <w:szCs w:val="16"/>
              </w:rPr>
              <w:t>組競</w:t>
            </w:r>
            <w:r>
              <w:rPr>
                <w:rFonts w:ascii="標楷體" w:eastAsia="標楷體" w:hAnsi="標楷體" w:hint="eastAsia"/>
                <w:bCs/>
                <w:snapToGrid w:val="0"/>
                <w:kern w:val="0"/>
                <w:sz w:val="16"/>
                <w:szCs w:val="16"/>
              </w:rPr>
              <w:t>賽</w:t>
            </w:r>
            <w:r>
              <w:rPr>
                <w:rFonts w:ascii="標楷體" w:eastAsia="標楷體" w:hAnsi="標楷體"/>
                <w:bCs/>
                <w:snapToGrid w:val="0"/>
                <w:kern w:val="0"/>
                <w:sz w:val="16"/>
                <w:szCs w:val="16"/>
              </w:rPr>
              <w:t>將平衡鳥疊羅漢。</w:t>
            </w:r>
          </w:p>
        </w:tc>
        <w:tc>
          <w:tcPr>
            <w:tcW w:w="430"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1-1-4-2 1-3-5-4</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5-1-1-1-2 7-4-1-2</w:t>
            </w:r>
          </w:p>
        </w:tc>
        <w:tc>
          <w:tcPr>
            <w:tcW w:w="630" w:type="pct"/>
            <w:tcBorders>
              <w:bottom w:val="single" w:sz="12" w:space="0" w:color="auto"/>
            </w:tcBorders>
            <w:shd w:val="clear" w:color="auto" w:fill="auto"/>
            <w:vAlign w:val="center"/>
          </w:tcPr>
          <w:p w:rsidR="00CF50A8" w:rsidRPr="00E45B8A" w:rsidRDefault="00CF50A8" w:rsidP="00CF50A8">
            <w:pPr>
              <w:spacing w:line="0" w:lineRule="atLeast"/>
              <w:jc w:val="center"/>
              <w:rPr>
                <w:rFonts w:ascii="標楷體" w:eastAsia="標楷體" w:hAnsi="標楷體"/>
                <w:sz w:val="16"/>
                <w:szCs w:val="16"/>
              </w:rPr>
            </w:pPr>
            <w:r w:rsidRPr="00E45B8A">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vAlign w:val="center"/>
          </w:tcPr>
          <w:p w:rsidR="00CF50A8" w:rsidRPr="00826240" w:rsidRDefault="00CF50A8" w:rsidP="00CF50A8">
            <w:pPr>
              <w:spacing w:line="0" w:lineRule="atLeast"/>
              <w:jc w:val="center"/>
              <w:rPr>
                <w:rFonts w:ascii="全真楷書" w:eastAsia="全真楷書"/>
                <w:sz w:val="16"/>
                <w:szCs w:val="16"/>
              </w:rPr>
            </w:pPr>
            <w:r w:rsidRPr="00826240">
              <w:rPr>
                <w:rFonts w:ascii="全真楷書" w:eastAsia="全真楷書" w:hint="eastAsia"/>
                <w:sz w:val="16"/>
                <w:szCs w:val="16"/>
              </w:rPr>
              <w:t>1</w:t>
            </w:r>
          </w:p>
        </w:tc>
        <w:tc>
          <w:tcPr>
            <w:tcW w:w="672" w:type="pct"/>
            <w:tcBorders>
              <w:bottom w:val="single" w:sz="12" w:space="0" w:color="auto"/>
            </w:tcBorders>
            <w:shd w:val="clear" w:color="auto" w:fill="auto"/>
            <w:vAlign w:val="center"/>
          </w:tcPr>
          <w:p w:rsidR="00CF50A8" w:rsidRPr="00826240" w:rsidRDefault="00CF50A8" w:rsidP="00CF50A8">
            <w:pPr>
              <w:spacing w:line="0" w:lineRule="atLeast"/>
              <w:rPr>
                <w:rFonts w:ascii="全真楷書" w:eastAsia="全真楷書"/>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1702"/>
        </w:trPr>
        <w:tc>
          <w:tcPr>
            <w:tcW w:w="264" w:type="pct"/>
            <w:tcBorders>
              <w:bottom w:val="single" w:sz="12" w:space="0" w:color="auto"/>
            </w:tcBorders>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第11週</w:t>
            </w:r>
          </w:p>
        </w:tc>
        <w:tc>
          <w:tcPr>
            <w:tcW w:w="626" w:type="pct"/>
            <w:tcBorders>
              <w:bottom w:val="single" w:sz="12" w:space="0" w:color="auto"/>
            </w:tcBorders>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11/05</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11/11</w:t>
            </w:r>
          </w:p>
        </w:tc>
        <w:tc>
          <w:tcPr>
            <w:tcW w:w="772" w:type="pct"/>
            <w:tcBorders>
              <w:bottom w:val="single" w:sz="12" w:space="0" w:color="auto"/>
            </w:tcBorders>
            <w:shd w:val="clear" w:color="auto" w:fill="auto"/>
            <w:vAlign w:val="center"/>
          </w:tcPr>
          <w:p w:rsidR="00CF50A8" w:rsidRPr="004503D4" w:rsidRDefault="00CF50A8" w:rsidP="00CF50A8">
            <w:pPr>
              <w:spacing w:line="0" w:lineRule="atLeast"/>
              <w:jc w:val="both"/>
              <w:rPr>
                <w:rFonts w:ascii="標楷體" w:eastAsia="標楷體" w:hAnsi="標楷體"/>
                <w:sz w:val="16"/>
                <w:szCs w:val="16"/>
              </w:rPr>
            </w:pPr>
            <w:r w:rsidRPr="004503D4">
              <w:rPr>
                <w:rFonts w:ascii="標楷體" w:eastAsia="標楷體" w:hAnsi="標楷體" w:hint="eastAsia"/>
                <w:sz w:val="16"/>
                <w:szCs w:val="16"/>
              </w:rPr>
              <w:t>喝</w:t>
            </w:r>
            <w:r w:rsidRPr="004503D4">
              <w:rPr>
                <w:rFonts w:ascii="標楷體" w:eastAsia="標楷體" w:hAnsi="標楷體"/>
                <w:sz w:val="16"/>
                <w:szCs w:val="16"/>
              </w:rPr>
              <w:t>水鳥</w:t>
            </w:r>
          </w:p>
        </w:tc>
        <w:tc>
          <w:tcPr>
            <w:tcW w:w="1183" w:type="pct"/>
            <w:tcBorders>
              <w:bottom w:val="single" w:sz="12" w:space="0" w:color="auto"/>
            </w:tcBorders>
            <w:shd w:val="clear" w:color="auto" w:fill="auto"/>
          </w:tcPr>
          <w:p w:rsidR="00CF50A8" w:rsidRPr="00BA01E7" w:rsidRDefault="00CF50A8" w:rsidP="00CF50A8">
            <w:pPr>
              <w:spacing w:line="0" w:lineRule="atLeast"/>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槓</w:t>
            </w:r>
            <w:r>
              <w:rPr>
                <w:rFonts w:ascii="標楷體" w:eastAsia="標楷體" w:hAnsi="標楷體"/>
                <w:bCs/>
                <w:snapToGrid w:val="0"/>
                <w:kern w:val="0"/>
                <w:sz w:val="16"/>
                <w:szCs w:val="16"/>
              </w:rPr>
              <w:t>桿原理應用並利用小組競</w:t>
            </w:r>
            <w:r>
              <w:rPr>
                <w:rFonts w:ascii="標楷體" w:eastAsia="標楷體" w:hAnsi="標楷體" w:hint="eastAsia"/>
                <w:bCs/>
                <w:snapToGrid w:val="0"/>
                <w:kern w:val="0"/>
                <w:sz w:val="16"/>
                <w:szCs w:val="16"/>
              </w:rPr>
              <w:t>賽</w:t>
            </w:r>
            <w:r>
              <w:rPr>
                <w:rFonts w:ascii="標楷體" w:eastAsia="標楷體" w:hAnsi="標楷體"/>
                <w:bCs/>
                <w:snapToGrid w:val="0"/>
                <w:kern w:val="0"/>
                <w:sz w:val="16"/>
                <w:szCs w:val="16"/>
              </w:rPr>
              <w:t>讓學生嘗試如何讓喝水鳥點頭速度最快？</w:t>
            </w:r>
          </w:p>
        </w:tc>
        <w:tc>
          <w:tcPr>
            <w:tcW w:w="430"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2-4-5-6 6-2-2-1-1</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7-4-1-2</w:t>
            </w:r>
          </w:p>
        </w:tc>
        <w:tc>
          <w:tcPr>
            <w:tcW w:w="630" w:type="pct"/>
            <w:tcBorders>
              <w:bottom w:val="single" w:sz="12" w:space="0" w:color="auto"/>
            </w:tcBorders>
            <w:shd w:val="clear" w:color="auto" w:fill="auto"/>
            <w:vAlign w:val="center"/>
          </w:tcPr>
          <w:p w:rsidR="00CF50A8" w:rsidRPr="00E45B8A" w:rsidRDefault="00CF50A8" w:rsidP="00CF50A8">
            <w:pPr>
              <w:spacing w:line="0" w:lineRule="atLeast"/>
              <w:jc w:val="center"/>
              <w:rPr>
                <w:rFonts w:ascii="標楷體" w:eastAsia="標楷體" w:hAnsi="標楷體"/>
                <w:sz w:val="16"/>
                <w:szCs w:val="16"/>
              </w:rPr>
            </w:pPr>
            <w:r w:rsidRPr="00E45B8A">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vAlign w:val="center"/>
          </w:tcPr>
          <w:p w:rsidR="00CF50A8" w:rsidRPr="00826240" w:rsidRDefault="00CF50A8" w:rsidP="00CF50A8">
            <w:pPr>
              <w:spacing w:line="0" w:lineRule="atLeast"/>
              <w:jc w:val="center"/>
              <w:rPr>
                <w:rFonts w:ascii="全真楷書" w:eastAsia="全真楷書"/>
                <w:sz w:val="16"/>
                <w:szCs w:val="16"/>
              </w:rPr>
            </w:pPr>
            <w:r w:rsidRPr="00826240">
              <w:rPr>
                <w:rFonts w:ascii="全真楷書" w:eastAsia="全真楷書" w:hint="eastAsia"/>
                <w:sz w:val="16"/>
                <w:szCs w:val="16"/>
              </w:rPr>
              <w:t>1</w:t>
            </w:r>
          </w:p>
        </w:tc>
        <w:tc>
          <w:tcPr>
            <w:tcW w:w="672" w:type="pct"/>
            <w:tcBorders>
              <w:bottom w:val="single" w:sz="12" w:space="0" w:color="auto"/>
            </w:tcBorders>
            <w:shd w:val="clear" w:color="auto" w:fill="auto"/>
            <w:vAlign w:val="center"/>
          </w:tcPr>
          <w:p w:rsidR="00CF50A8" w:rsidRPr="00826240" w:rsidRDefault="00CF50A8" w:rsidP="00CF50A8">
            <w:pPr>
              <w:spacing w:line="0" w:lineRule="atLeast"/>
              <w:rPr>
                <w:rFonts w:ascii="全真楷書" w:eastAsia="全真楷書"/>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t>3.紙筆測驗</w:t>
            </w:r>
            <w:r w:rsidRPr="00826240">
              <w:rPr>
                <w:rFonts w:ascii="標楷體" w:eastAsia="標楷體" w:hAnsi="標楷體" w:hint="eastAsia"/>
                <w:bCs/>
                <w:snapToGrid w:val="0"/>
                <w:kern w:val="0"/>
                <w:sz w:val="16"/>
                <w:szCs w:val="16"/>
              </w:rPr>
              <w:br/>
              <w:t>4.實驗操作</w:t>
            </w:r>
          </w:p>
        </w:tc>
        <w:tc>
          <w:tcPr>
            <w:tcW w:w="216" w:type="pct"/>
            <w:tcBorders>
              <w:bottom w:val="single" w:sz="12" w:space="0" w:color="auto"/>
            </w:tcBorders>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1702"/>
        </w:trPr>
        <w:tc>
          <w:tcPr>
            <w:tcW w:w="264" w:type="pct"/>
            <w:tcBorders>
              <w:bottom w:val="single" w:sz="12" w:space="0" w:color="auto"/>
            </w:tcBorders>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第12週</w:t>
            </w:r>
          </w:p>
        </w:tc>
        <w:tc>
          <w:tcPr>
            <w:tcW w:w="626" w:type="pct"/>
            <w:tcBorders>
              <w:bottom w:val="single" w:sz="12" w:space="0" w:color="auto"/>
            </w:tcBorders>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11/12</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11/18</w:t>
            </w:r>
          </w:p>
        </w:tc>
        <w:tc>
          <w:tcPr>
            <w:tcW w:w="772" w:type="pct"/>
            <w:tcBorders>
              <w:bottom w:val="single" w:sz="12" w:space="0" w:color="auto"/>
            </w:tcBorders>
            <w:shd w:val="clear" w:color="auto" w:fill="auto"/>
            <w:vAlign w:val="center"/>
          </w:tcPr>
          <w:p w:rsidR="00CF50A8" w:rsidRPr="00BA01E7" w:rsidRDefault="00CF50A8" w:rsidP="00CF50A8">
            <w:pPr>
              <w:spacing w:line="0" w:lineRule="atLeast"/>
              <w:jc w:val="both"/>
              <w:rPr>
                <w:rFonts w:ascii="標楷體" w:eastAsia="標楷體"/>
                <w:sz w:val="16"/>
                <w:szCs w:val="16"/>
              </w:rPr>
            </w:pPr>
            <w:r>
              <w:rPr>
                <w:rFonts w:ascii="標楷體" w:eastAsia="標楷體" w:hint="eastAsia"/>
                <w:sz w:val="16"/>
                <w:szCs w:val="16"/>
              </w:rPr>
              <w:t>神龍擺尾</w:t>
            </w:r>
          </w:p>
        </w:tc>
        <w:tc>
          <w:tcPr>
            <w:tcW w:w="1183" w:type="pct"/>
            <w:tcBorders>
              <w:bottom w:val="single" w:sz="12" w:space="0" w:color="auto"/>
            </w:tcBorders>
            <w:shd w:val="clear" w:color="auto" w:fill="auto"/>
            <w:vAlign w:val="center"/>
          </w:tcPr>
          <w:p w:rsidR="00CF50A8" w:rsidRPr="00BA01E7" w:rsidRDefault="00CF50A8" w:rsidP="00CF50A8">
            <w:p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自己製作翻板學習力矩轉動的概念。</w:t>
            </w:r>
          </w:p>
        </w:tc>
        <w:tc>
          <w:tcPr>
            <w:tcW w:w="430"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1-1-4-2 1-3-5-4</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2-4-5-6 5-1-1-2-1</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6-1-2-2-7 6-1-2-3-5</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6-2-2-1-1 7-4-1-2</w:t>
            </w:r>
          </w:p>
        </w:tc>
        <w:tc>
          <w:tcPr>
            <w:tcW w:w="630" w:type="pct"/>
            <w:tcBorders>
              <w:bottom w:val="single" w:sz="12" w:space="0" w:color="auto"/>
            </w:tcBorders>
            <w:shd w:val="clear" w:color="auto" w:fill="auto"/>
            <w:vAlign w:val="center"/>
          </w:tcPr>
          <w:p w:rsidR="00CF50A8" w:rsidRPr="00E45B8A" w:rsidRDefault="00CF50A8" w:rsidP="00CF50A8">
            <w:pPr>
              <w:spacing w:line="0" w:lineRule="atLeast"/>
              <w:jc w:val="center"/>
              <w:rPr>
                <w:rFonts w:ascii="標楷體" w:eastAsia="標楷體" w:hAnsi="標楷體"/>
                <w:sz w:val="16"/>
                <w:szCs w:val="16"/>
              </w:rPr>
            </w:pPr>
            <w:r w:rsidRPr="00E45B8A">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vAlign w:val="center"/>
          </w:tcPr>
          <w:p w:rsidR="00CF50A8" w:rsidRPr="00826240" w:rsidRDefault="00CF50A8" w:rsidP="00CF50A8">
            <w:pPr>
              <w:spacing w:line="0" w:lineRule="atLeast"/>
              <w:jc w:val="center"/>
              <w:rPr>
                <w:rFonts w:ascii="全真楷書" w:eastAsia="全真楷書"/>
                <w:sz w:val="16"/>
                <w:szCs w:val="16"/>
              </w:rPr>
            </w:pPr>
            <w:r w:rsidRPr="00826240">
              <w:rPr>
                <w:rFonts w:ascii="全真楷書" w:eastAsia="全真楷書" w:hint="eastAsia"/>
                <w:sz w:val="16"/>
                <w:szCs w:val="16"/>
              </w:rPr>
              <w:t>1</w:t>
            </w:r>
          </w:p>
        </w:tc>
        <w:tc>
          <w:tcPr>
            <w:tcW w:w="672" w:type="pct"/>
            <w:tcBorders>
              <w:bottom w:val="single" w:sz="12" w:space="0" w:color="auto"/>
            </w:tcBorders>
            <w:shd w:val="clear" w:color="auto" w:fill="auto"/>
            <w:vAlign w:val="center"/>
          </w:tcPr>
          <w:p w:rsidR="00CF50A8" w:rsidRPr="00826240" w:rsidRDefault="00CF50A8" w:rsidP="00CF50A8">
            <w:pPr>
              <w:spacing w:line="0" w:lineRule="atLeast"/>
              <w:rPr>
                <w:rFonts w:ascii="全真楷書" w:eastAsia="全真楷書"/>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1702"/>
        </w:trPr>
        <w:tc>
          <w:tcPr>
            <w:tcW w:w="264" w:type="pct"/>
            <w:tcBorders>
              <w:bottom w:val="single" w:sz="12" w:space="0" w:color="auto"/>
            </w:tcBorders>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lastRenderedPageBreak/>
              <w:t>第13週</w:t>
            </w:r>
          </w:p>
        </w:tc>
        <w:tc>
          <w:tcPr>
            <w:tcW w:w="626" w:type="pct"/>
            <w:tcBorders>
              <w:bottom w:val="single" w:sz="12" w:space="0" w:color="auto"/>
            </w:tcBorders>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11/19</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11/25</w:t>
            </w:r>
          </w:p>
        </w:tc>
        <w:tc>
          <w:tcPr>
            <w:tcW w:w="772" w:type="pct"/>
            <w:tcBorders>
              <w:bottom w:val="single" w:sz="12" w:space="0" w:color="auto"/>
            </w:tcBorders>
            <w:shd w:val="clear" w:color="auto" w:fill="auto"/>
            <w:vAlign w:val="center"/>
          </w:tcPr>
          <w:p w:rsidR="00CF50A8" w:rsidRPr="00BA01E7" w:rsidRDefault="00CF50A8" w:rsidP="00CF50A8">
            <w:pPr>
              <w:spacing w:line="0" w:lineRule="atLeast"/>
              <w:jc w:val="both"/>
              <w:rPr>
                <w:rFonts w:ascii="標楷體" w:eastAsia="標楷體"/>
                <w:sz w:val="16"/>
                <w:szCs w:val="16"/>
              </w:rPr>
            </w:pPr>
            <w:r>
              <w:rPr>
                <w:rFonts w:ascii="標楷體" w:eastAsia="標楷體" w:hint="eastAsia"/>
                <w:sz w:val="16"/>
                <w:szCs w:val="16"/>
              </w:rPr>
              <w:t>我</w:t>
            </w:r>
            <w:r>
              <w:rPr>
                <w:rFonts w:ascii="標楷體" w:eastAsia="標楷體"/>
                <w:sz w:val="16"/>
                <w:szCs w:val="16"/>
              </w:rPr>
              <w:t>是賭神</w:t>
            </w:r>
          </w:p>
        </w:tc>
        <w:tc>
          <w:tcPr>
            <w:tcW w:w="1183" w:type="pct"/>
            <w:tcBorders>
              <w:bottom w:val="single" w:sz="12" w:space="0" w:color="auto"/>
            </w:tcBorders>
            <w:shd w:val="clear" w:color="auto" w:fill="auto"/>
            <w:vAlign w:val="center"/>
          </w:tcPr>
          <w:p w:rsidR="00CF50A8" w:rsidRPr="00BA01E7" w:rsidRDefault="00CF50A8" w:rsidP="00CF50A8">
            <w:p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教學生如何利用學過力矩的概念，把</w:t>
            </w:r>
            <w:r>
              <w:rPr>
                <w:rFonts w:ascii="標楷體" w:eastAsia="標楷體" w:hAnsi="標楷體"/>
                <w:bCs/>
                <w:snapToGrid w:val="0"/>
                <w:kern w:val="0"/>
                <w:sz w:val="16"/>
                <w:szCs w:val="16"/>
              </w:rPr>
              <w:t>紙牌</w:t>
            </w:r>
            <w:r>
              <w:rPr>
                <w:rFonts w:ascii="標楷體" w:eastAsia="標楷體" w:hAnsi="標楷體" w:hint="eastAsia"/>
                <w:bCs/>
                <w:snapToGrid w:val="0"/>
                <w:kern w:val="0"/>
                <w:sz w:val="16"/>
                <w:szCs w:val="16"/>
              </w:rPr>
              <w:t>射得達。</w:t>
            </w:r>
          </w:p>
        </w:tc>
        <w:tc>
          <w:tcPr>
            <w:tcW w:w="430"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2-4-5-6 3-3-1-9</w:t>
            </w:r>
          </w:p>
          <w:p w:rsidR="00CF50A8" w:rsidRPr="00BA01E7" w:rsidRDefault="00CF50A8" w:rsidP="00FB3E31">
            <w:pPr>
              <w:spacing w:line="0" w:lineRule="atLeast"/>
              <w:rPr>
                <w:rFonts w:ascii="標楷體" w:eastAsia="標楷體" w:hAnsi="標楷體"/>
                <w:sz w:val="16"/>
                <w:szCs w:val="16"/>
              </w:rPr>
            </w:pPr>
            <w:r w:rsidRPr="00BA01E7">
              <w:rPr>
                <w:rFonts w:ascii="標楷體" w:eastAsia="標楷體" w:hAnsi="標楷體" w:hint="eastAsia"/>
                <w:sz w:val="16"/>
                <w:szCs w:val="16"/>
              </w:rPr>
              <w:t>5-1-1-2 6-2-2-1</w:t>
            </w:r>
          </w:p>
        </w:tc>
        <w:tc>
          <w:tcPr>
            <w:tcW w:w="630" w:type="pct"/>
            <w:tcBorders>
              <w:bottom w:val="single" w:sz="12" w:space="0" w:color="auto"/>
            </w:tcBorders>
            <w:shd w:val="clear" w:color="auto" w:fill="auto"/>
            <w:vAlign w:val="center"/>
          </w:tcPr>
          <w:p w:rsidR="00CF50A8" w:rsidRPr="00E45B8A" w:rsidRDefault="00CF50A8" w:rsidP="00CF50A8">
            <w:pPr>
              <w:spacing w:line="0" w:lineRule="atLeast"/>
              <w:jc w:val="center"/>
              <w:rPr>
                <w:rFonts w:ascii="標楷體" w:eastAsia="標楷體" w:hAnsi="標楷體"/>
                <w:sz w:val="16"/>
                <w:szCs w:val="16"/>
              </w:rPr>
            </w:pPr>
            <w:r w:rsidRPr="00E45B8A">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vAlign w:val="center"/>
          </w:tcPr>
          <w:p w:rsidR="00CF50A8" w:rsidRPr="00826240" w:rsidRDefault="00CF50A8" w:rsidP="00CF50A8">
            <w:pPr>
              <w:spacing w:line="0" w:lineRule="atLeast"/>
              <w:jc w:val="center"/>
              <w:rPr>
                <w:rFonts w:ascii="全真楷書" w:eastAsia="全真楷書"/>
                <w:sz w:val="16"/>
                <w:szCs w:val="16"/>
              </w:rPr>
            </w:pPr>
            <w:r w:rsidRPr="00826240">
              <w:rPr>
                <w:rFonts w:ascii="全真楷書" w:eastAsia="全真楷書" w:hint="eastAsia"/>
                <w:sz w:val="16"/>
                <w:szCs w:val="16"/>
              </w:rPr>
              <w:t>1</w:t>
            </w:r>
          </w:p>
        </w:tc>
        <w:tc>
          <w:tcPr>
            <w:tcW w:w="672" w:type="pct"/>
            <w:tcBorders>
              <w:bottom w:val="single" w:sz="12" w:space="0" w:color="auto"/>
            </w:tcBorders>
            <w:shd w:val="clear" w:color="auto" w:fill="auto"/>
            <w:vAlign w:val="center"/>
          </w:tcPr>
          <w:p w:rsidR="00CF50A8" w:rsidRPr="00826240" w:rsidRDefault="00CF50A8" w:rsidP="00CF50A8">
            <w:pPr>
              <w:spacing w:line="0" w:lineRule="atLeast"/>
              <w:rPr>
                <w:rFonts w:ascii="全真楷書" w:eastAsia="全真楷書"/>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1702"/>
        </w:trPr>
        <w:tc>
          <w:tcPr>
            <w:tcW w:w="264" w:type="pct"/>
            <w:tcBorders>
              <w:bottom w:val="single" w:sz="12" w:space="0" w:color="auto"/>
            </w:tcBorders>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第14週</w:t>
            </w:r>
          </w:p>
        </w:tc>
        <w:tc>
          <w:tcPr>
            <w:tcW w:w="626" w:type="pct"/>
            <w:tcBorders>
              <w:bottom w:val="single" w:sz="12" w:space="0" w:color="auto"/>
            </w:tcBorders>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11/26</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12/02</w:t>
            </w:r>
          </w:p>
        </w:tc>
        <w:tc>
          <w:tcPr>
            <w:tcW w:w="772" w:type="pct"/>
            <w:tcBorders>
              <w:bottom w:val="single" w:sz="12" w:space="0" w:color="auto"/>
            </w:tcBorders>
            <w:shd w:val="clear" w:color="auto" w:fill="auto"/>
            <w:vAlign w:val="center"/>
          </w:tcPr>
          <w:p w:rsidR="00CF50A8" w:rsidRPr="00BA01E7" w:rsidRDefault="00CF50A8" w:rsidP="00CF50A8">
            <w:pPr>
              <w:spacing w:line="0" w:lineRule="atLeast"/>
              <w:jc w:val="both"/>
              <w:rPr>
                <w:rFonts w:ascii="標楷體" w:eastAsia="標楷體"/>
                <w:sz w:val="16"/>
                <w:szCs w:val="16"/>
              </w:rPr>
            </w:pPr>
            <w:r>
              <w:rPr>
                <w:rFonts w:ascii="標楷體" w:eastAsia="標楷體" w:hint="eastAsia"/>
                <w:sz w:val="16"/>
                <w:szCs w:val="16"/>
              </w:rPr>
              <w:t>史</w:t>
            </w:r>
            <w:r>
              <w:rPr>
                <w:rFonts w:ascii="標楷體" w:eastAsia="標楷體"/>
                <w:sz w:val="16"/>
                <w:szCs w:val="16"/>
              </w:rPr>
              <w:t>特林</w:t>
            </w:r>
            <w:r>
              <w:rPr>
                <w:rFonts w:ascii="標楷體" w:eastAsia="標楷體" w:hint="eastAsia"/>
                <w:sz w:val="16"/>
                <w:szCs w:val="16"/>
              </w:rPr>
              <w:t>引</w:t>
            </w:r>
            <w:r>
              <w:rPr>
                <w:rFonts w:ascii="標楷體" w:eastAsia="標楷體"/>
                <w:sz w:val="16"/>
                <w:szCs w:val="16"/>
              </w:rPr>
              <w:t>擎</w:t>
            </w:r>
          </w:p>
        </w:tc>
        <w:tc>
          <w:tcPr>
            <w:tcW w:w="1183" w:type="pct"/>
            <w:tcBorders>
              <w:bottom w:val="single" w:sz="12" w:space="0" w:color="auto"/>
            </w:tcBorders>
            <w:shd w:val="clear" w:color="auto" w:fill="auto"/>
            <w:vAlign w:val="center"/>
          </w:tcPr>
          <w:p w:rsidR="00CF50A8" w:rsidRPr="00BA01E7" w:rsidRDefault="00CF50A8" w:rsidP="00CF50A8">
            <w:p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利</w:t>
            </w:r>
            <w:r>
              <w:rPr>
                <w:rFonts w:ascii="標楷體" w:eastAsia="標楷體" w:hAnsi="標楷體"/>
                <w:bCs/>
                <w:snapToGrid w:val="0"/>
                <w:kern w:val="0"/>
                <w:sz w:val="16"/>
                <w:szCs w:val="16"/>
              </w:rPr>
              <w:t>用買來的史特林引擎套件，讓學生實地了解蒸氣如何使引擎</w:t>
            </w:r>
            <w:r>
              <w:rPr>
                <w:rFonts w:ascii="標楷體" w:eastAsia="標楷體" w:hAnsi="標楷體" w:hint="eastAsia"/>
                <w:bCs/>
                <w:snapToGrid w:val="0"/>
                <w:kern w:val="0"/>
                <w:sz w:val="16"/>
                <w:szCs w:val="16"/>
              </w:rPr>
              <w:t>轉</w:t>
            </w:r>
            <w:r>
              <w:rPr>
                <w:rFonts w:ascii="標楷體" w:eastAsia="標楷體" w:hAnsi="標楷體"/>
                <w:bCs/>
                <w:snapToGrid w:val="0"/>
                <w:kern w:val="0"/>
                <w:sz w:val="16"/>
                <w:szCs w:val="16"/>
              </w:rPr>
              <w:t>動。</w:t>
            </w:r>
          </w:p>
        </w:tc>
        <w:tc>
          <w:tcPr>
            <w:tcW w:w="430" w:type="pct"/>
            <w:tcBorders>
              <w:bottom w:val="single" w:sz="12" w:space="0" w:color="auto"/>
            </w:tcBorders>
            <w:shd w:val="clear" w:color="auto" w:fill="auto"/>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2-4-5-6 5-1-1-1</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7-4-1-2 7-3-1-2</w:t>
            </w:r>
          </w:p>
        </w:tc>
        <w:tc>
          <w:tcPr>
            <w:tcW w:w="630" w:type="pct"/>
            <w:tcBorders>
              <w:bottom w:val="single" w:sz="12" w:space="0" w:color="auto"/>
            </w:tcBorders>
            <w:shd w:val="clear" w:color="auto" w:fill="auto"/>
            <w:vAlign w:val="center"/>
          </w:tcPr>
          <w:p w:rsidR="00CF50A8" w:rsidRDefault="00CF50A8" w:rsidP="00CF50A8">
            <w:pPr>
              <w:spacing w:line="0" w:lineRule="atLeast"/>
              <w:jc w:val="center"/>
            </w:pPr>
            <w:r w:rsidRPr="00D50A58">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tcPr>
          <w:p w:rsidR="00CF50A8" w:rsidRPr="00826240" w:rsidRDefault="00CF50A8" w:rsidP="00CF50A8">
            <w:pPr>
              <w:spacing w:line="0" w:lineRule="atLeast"/>
              <w:jc w:val="center"/>
              <w:rPr>
                <w:rFonts w:ascii="標楷體" w:eastAsia="標楷體" w:hAnsi="標楷體"/>
                <w:sz w:val="16"/>
                <w:szCs w:val="16"/>
              </w:rPr>
            </w:pPr>
            <w:r w:rsidRPr="00826240">
              <w:rPr>
                <w:rFonts w:ascii="標楷體" w:eastAsia="標楷體" w:hAnsi="標楷體" w:hint="eastAsia"/>
                <w:sz w:val="16"/>
                <w:szCs w:val="16"/>
              </w:rPr>
              <w:t>1</w:t>
            </w:r>
          </w:p>
        </w:tc>
        <w:tc>
          <w:tcPr>
            <w:tcW w:w="672" w:type="pct"/>
            <w:tcBorders>
              <w:bottom w:val="single" w:sz="12" w:space="0" w:color="auto"/>
            </w:tcBorders>
            <w:shd w:val="clear" w:color="auto" w:fill="auto"/>
          </w:tcPr>
          <w:p w:rsidR="00CF50A8" w:rsidRPr="00826240" w:rsidRDefault="00CF50A8" w:rsidP="00CF50A8">
            <w:pPr>
              <w:spacing w:line="0" w:lineRule="atLeast"/>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p>
        </w:tc>
        <w:tc>
          <w:tcPr>
            <w:tcW w:w="216" w:type="pct"/>
            <w:tcBorders>
              <w:bottom w:val="single" w:sz="12" w:space="0" w:color="auto"/>
            </w:tcBorders>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1702"/>
        </w:trPr>
        <w:tc>
          <w:tcPr>
            <w:tcW w:w="264" w:type="pct"/>
            <w:tcBorders>
              <w:bottom w:val="single" w:sz="12" w:space="0" w:color="auto"/>
            </w:tcBorders>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第15週</w:t>
            </w:r>
          </w:p>
        </w:tc>
        <w:tc>
          <w:tcPr>
            <w:tcW w:w="626" w:type="pct"/>
            <w:tcBorders>
              <w:bottom w:val="single" w:sz="12" w:space="0" w:color="auto"/>
            </w:tcBorders>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12/03</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12/09</w:t>
            </w:r>
          </w:p>
        </w:tc>
        <w:tc>
          <w:tcPr>
            <w:tcW w:w="772"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sz w:val="16"/>
                <w:szCs w:val="16"/>
              </w:rPr>
            </w:pPr>
            <w:r>
              <w:rPr>
                <w:rFonts w:ascii="標楷體" w:eastAsia="標楷體" w:hint="eastAsia"/>
                <w:sz w:val="16"/>
                <w:szCs w:val="16"/>
              </w:rPr>
              <w:t>光</w:t>
            </w:r>
            <w:r>
              <w:rPr>
                <w:rFonts w:ascii="標楷體" w:eastAsia="標楷體"/>
                <w:sz w:val="16"/>
                <w:szCs w:val="16"/>
              </w:rPr>
              <w:t>劍</w:t>
            </w:r>
          </w:p>
        </w:tc>
        <w:tc>
          <w:tcPr>
            <w:tcW w:w="1183"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利用</w:t>
            </w:r>
            <w:r>
              <w:rPr>
                <w:rFonts w:ascii="標楷體" w:eastAsia="標楷體" w:hAnsi="標楷體"/>
                <w:bCs/>
                <w:snapToGrid w:val="0"/>
                <w:kern w:val="0"/>
                <w:sz w:val="16"/>
                <w:szCs w:val="16"/>
              </w:rPr>
              <w:t>電</w:t>
            </w:r>
            <w:r>
              <w:rPr>
                <w:rFonts w:ascii="標楷體" w:eastAsia="標楷體" w:hAnsi="標楷體" w:hint="eastAsia"/>
                <w:bCs/>
                <w:snapToGrid w:val="0"/>
                <w:kern w:val="0"/>
                <w:sz w:val="16"/>
                <w:szCs w:val="16"/>
              </w:rPr>
              <w:t>漿</w:t>
            </w:r>
            <w:r>
              <w:rPr>
                <w:rFonts w:ascii="標楷體" w:eastAsia="標楷體" w:hAnsi="標楷體"/>
                <w:bCs/>
                <w:snapToGrid w:val="0"/>
                <w:kern w:val="0"/>
                <w:sz w:val="16"/>
                <w:szCs w:val="16"/>
              </w:rPr>
              <w:t>球與日光燈</w:t>
            </w:r>
            <w:r>
              <w:rPr>
                <w:rFonts w:ascii="標楷體" w:eastAsia="標楷體" w:hAnsi="標楷體" w:hint="eastAsia"/>
                <w:bCs/>
                <w:snapToGrid w:val="0"/>
                <w:kern w:val="0"/>
                <w:sz w:val="16"/>
                <w:szCs w:val="16"/>
              </w:rPr>
              <w:t>模</w:t>
            </w:r>
            <w:r>
              <w:rPr>
                <w:rFonts w:ascii="標楷體" w:eastAsia="標楷體" w:hAnsi="標楷體"/>
                <w:bCs/>
                <w:snapToGrid w:val="0"/>
                <w:kern w:val="0"/>
                <w:sz w:val="16"/>
                <w:szCs w:val="16"/>
              </w:rPr>
              <w:t>擬出光劍，</w:t>
            </w:r>
            <w:r>
              <w:rPr>
                <w:rFonts w:ascii="標楷體" w:eastAsia="標楷體" w:hAnsi="標楷體" w:hint="eastAsia"/>
                <w:bCs/>
                <w:snapToGrid w:val="0"/>
                <w:kern w:val="0"/>
                <w:sz w:val="16"/>
                <w:szCs w:val="16"/>
              </w:rPr>
              <w:t>並</w:t>
            </w:r>
            <w:r>
              <w:rPr>
                <w:rFonts w:ascii="標楷體" w:eastAsia="標楷體" w:hAnsi="標楷體"/>
                <w:bCs/>
                <w:snapToGrid w:val="0"/>
                <w:kern w:val="0"/>
                <w:sz w:val="16"/>
                <w:szCs w:val="16"/>
              </w:rPr>
              <w:t>了解日光燈發光原理。</w:t>
            </w:r>
          </w:p>
        </w:tc>
        <w:tc>
          <w:tcPr>
            <w:tcW w:w="430"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3-3-1-9 5-1-1-1</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5-1-1-2 6-2-2-1</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7-3-1-2</w:t>
            </w:r>
          </w:p>
        </w:tc>
        <w:tc>
          <w:tcPr>
            <w:tcW w:w="630" w:type="pct"/>
            <w:tcBorders>
              <w:bottom w:val="single" w:sz="12" w:space="0" w:color="auto"/>
            </w:tcBorders>
            <w:shd w:val="clear" w:color="auto" w:fill="auto"/>
            <w:vAlign w:val="center"/>
          </w:tcPr>
          <w:p w:rsidR="00CF50A8" w:rsidRPr="00E45B8A" w:rsidRDefault="00CF50A8" w:rsidP="00CF50A8">
            <w:pPr>
              <w:spacing w:line="0" w:lineRule="atLeast"/>
              <w:jc w:val="center"/>
              <w:rPr>
                <w:rFonts w:ascii="標楷體" w:eastAsia="標楷體" w:hAnsi="標楷體"/>
                <w:sz w:val="16"/>
                <w:szCs w:val="16"/>
              </w:rPr>
            </w:pPr>
            <w:r w:rsidRPr="00E45B8A">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vAlign w:val="center"/>
          </w:tcPr>
          <w:p w:rsidR="00CF50A8" w:rsidRPr="00826240" w:rsidRDefault="00CF50A8" w:rsidP="00CF50A8">
            <w:pPr>
              <w:spacing w:line="0" w:lineRule="atLeast"/>
              <w:jc w:val="center"/>
              <w:rPr>
                <w:rFonts w:ascii="全真楷書" w:eastAsia="全真楷書"/>
                <w:sz w:val="16"/>
                <w:szCs w:val="16"/>
              </w:rPr>
            </w:pPr>
            <w:r w:rsidRPr="00826240">
              <w:rPr>
                <w:rFonts w:ascii="全真楷書" w:eastAsia="全真楷書" w:hint="eastAsia"/>
                <w:sz w:val="16"/>
                <w:szCs w:val="16"/>
              </w:rPr>
              <w:t>1</w:t>
            </w:r>
          </w:p>
        </w:tc>
        <w:tc>
          <w:tcPr>
            <w:tcW w:w="672" w:type="pct"/>
            <w:tcBorders>
              <w:bottom w:val="single" w:sz="12" w:space="0" w:color="auto"/>
            </w:tcBorders>
            <w:shd w:val="clear" w:color="auto" w:fill="auto"/>
            <w:vAlign w:val="center"/>
          </w:tcPr>
          <w:p w:rsidR="00CF50A8" w:rsidRPr="00826240" w:rsidRDefault="00CF50A8" w:rsidP="00CF50A8">
            <w:pPr>
              <w:spacing w:line="0" w:lineRule="atLeast"/>
              <w:rPr>
                <w:rFonts w:ascii="全真楷書" w:eastAsia="全真楷書"/>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1702"/>
        </w:trPr>
        <w:tc>
          <w:tcPr>
            <w:tcW w:w="264" w:type="pct"/>
            <w:tcBorders>
              <w:bottom w:val="single" w:sz="12" w:space="0" w:color="auto"/>
            </w:tcBorders>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第16週</w:t>
            </w:r>
          </w:p>
        </w:tc>
        <w:tc>
          <w:tcPr>
            <w:tcW w:w="626" w:type="pct"/>
            <w:tcBorders>
              <w:bottom w:val="single" w:sz="12" w:space="0" w:color="auto"/>
            </w:tcBorders>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12/10</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12/16</w:t>
            </w:r>
          </w:p>
        </w:tc>
        <w:tc>
          <w:tcPr>
            <w:tcW w:w="772"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sz w:val="16"/>
                <w:szCs w:val="16"/>
              </w:rPr>
            </w:pPr>
            <w:r>
              <w:rPr>
                <w:rFonts w:ascii="標楷體" w:eastAsia="標楷體" w:hint="eastAsia"/>
                <w:sz w:val="16"/>
                <w:szCs w:val="16"/>
              </w:rPr>
              <w:t>凡得格拉夫實驗</w:t>
            </w:r>
          </w:p>
        </w:tc>
        <w:tc>
          <w:tcPr>
            <w:tcW w:w="1183" w:type="pct"/>
            <w:tcBorders>
              <w:bottom w:val="single" w:sz="12" w:space="0" w:color="auto"/>
            </w:tcBorders>
            <w:shd w:val="clear" w:color="auto" w:fill="auto"/>
            <w:vAlign w:val="center"/>
          </w:tcPr>
          <w:p w:rsidR="00CF50A8" w:rsidRDefault="00CF50A8" w:rsidP="00CF50A8">
            <w:pPr>
              <w:numPr>
                <w:ilvl w:val="0"/>
                <w:numId w:val="5"/>
              </w:numPr>
              <w:spacing w:line="0" w:lineRule="atLeast"/>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利用高壓蓄電球了解靜電。</w:t>
            </w:r>
          </w:p>
          <w:p w:rsidR="00CF50A8" w:rsidRPr="00BA01E7" w:rsidRDefault="00CF50A8" w:rsidP="00CF50A8">
            <w:pPr>
              <w:numPr>
                <w:ilvl w:val="0"/>
                <w:numId w:val="5"/>
              </w:numPr>
              <w:spacing w:line="0" w:lineRule="atLeast"/>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了解摩擦起電原理。</w:t>
            </w:r>
          </w:p>
        </w:tc>
        <w:tc>
          <w:tcPr>
            <w:tcW w:w="430"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2-3-5-1 3-3-1-9</w:t>
            </w:r>
          </w:p>
          <w:p w:rsidR="00CF50A8" w:rsidRPr="00BA01E7" w:rsidRDefault="00CF50A8" w:rsidP="00FB3E31">
            <w:pPr>
              <w:spacing w:line="0" w:lineRule="atLeast"/>
              <w:rPr>
                <w:rFonts w:ascii="標楷體" w:eastAsia="標楷體" w:hAnsi="標楷體"/>
                <w:sz w:val="16"/>
                <w:szCs w:val="16"/>
              </w:rPr>
            </w:pPr>
            <w:r w:rsidRPr="00BA01E7">
              <w:rPr>
                <w:rFonts w:ascii="標楷體" w:eastAsia="標楷體" w:hAnsi="標楷體" w:hint="eastAsia"/>
                <w:sz w:val="16"/>
                <w:szCs w:val="16"/>
              </w:rPr>
              <w:t>5-1-1-2 6-2-2-1</w:t>
            </w:r>
          </w:p>
        </w:tc>
        <w:tc>
          <w:tcPr>
            <w:tcW w:w="630" w:type="pct"/>
            <w:tcBorders>
              <w:bottom w:val="single" w:sz="12" w:space="0" w:color="auto"/>
            </w:tcBorders>
            <w:shd w:val="clear" w:color="auto" w:fill="auto"/>
            <w:vAlign w:val="center"/>
          </w:tcPr>
          <w:p w:rsidR="00CF50A8" w:rsidRPr="00E45B8A" w:rsidRDefault="00CF50A8" w:rsidP="00CF50A8">
            <w:pPr>
              <w:spacing w:line="0" w:lineRule="atLeast"/>
              <w:jc w:val="center"/>
              <w:rPr>
                <w:rFonts w:ascii="標楷體" w:eastAsia="標楷體" w:hAnsi="標楷體"/>
                <w:sz w:val="16"/>
                <w:szCs w:val="16"/>
              </w:rPr>
            </w:pPr>
            <w:r w:rsidRPr="00E45B8A">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vAlign w:val="center"/>
          </w:tcPr>
          <w:p w:rsidR="00CF50A8" w:rsidRPr="00826240" w:rsidRDefault="00CF50A8" w:rsidP="00CF50A8">
            <w:pPr>
              <w:spacing w:line="0" w:lineRule="atLeast"/>
              <w:jc w:val="center"/>
              <w:rPr>
                <w:rFonts w:ascii="全真楷書" w:eastAsia="全真楷書"/>
                <w:sz w:val="16"/>
                <w:szCs w:val="16"/>
              </w:rPr>
            </w:pPr>
            <w:r w:rsidRPr="00826240">
              <w:rPr>
                <w:rFonts w:ascii="全真楷書" w:eastAsia="全真楷書" w:hint="eastAsia"/>
                <w:sz w:val="16"/>
                <w:szCs w:val="16"/>
              </w:rPr>
              <w:t>1</w:t>
            </w:r>
          </w:p>
        </w:tc>
        <w:tc>
          <w:tcPr>
            <w:tcW w:w="672" w:type="pct"/>
            <w:tcBorders>
              <w:bottom w:val="single" w:sz="12" w:space="0" w:color="auto"/>
            </w:tcBorders>
            <w:shd w:val="clear" w:color="auto" w:fill="auto"/>
            <w:vAlign w:val="center"/>
          </w:tcPr>
          <w:p w:rsidR="00CF50A8" w:rsidRPr="00826240" w:rsidRDefault="00CF50A8" w:rsidP="00CF50A8">
            <w:pPr>
              <w:spacing w:line="0" w:lineRule="atLeast"/>
              <w:rPr>
                <w:rFonts w:ascii="全真楷書" w:eastAsia="全真楷書"/>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1702"/>
        </w:trPr>
        <w:tc>
          <w:tcPr>
            <w:tcW w:w="264" w:type="pct"/>
            <w:tcBorders>
              <w:bottom w:val="single" w:sz="12" w:space="0" w:color="auto"/>
            </w:tcBorders>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第17週</w:t>
            </w:r>
          </w:p>
        </w:tc>
        <w:tc>
          <w:tcPr>
            <w:tcW w:w="626" w:type="pct"/>
            <w:tcBorders>
              <w:bottom w:val="single" w:sz="12" w:space="0" w:color="auto"/>
            </w:tcBorders>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12/17</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12/23</w:t>
            </w:r>
          </w:p>
        </w:tc>
        <w:tc>
          <w:tcPr>
            <w:tcW w:w="772"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sz w:val="16"/>
                <w:szCs w:val="16"/>
              </w:rPr>
            </w:pPr>
            <w:r>
              <w:rPr>
                <w:rFonts w:ascii="標楷體" w:eastAsia="標楷體" w:hint="eastAsia"/>
                <w:sz w:val="16"/>
                <w:szCs w:val="16"/>
              </w:rPr>
              <w:t>靜電水母</w:t>
            </w:r>
          </w:p>
        </w:tc>
        <w:tc>
          <w:tcPr>
            <w:tcW w:w="1183"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hAnsi="標楷體"/>
                <w:sz w:val="16"/>
                <w:szCs w:val="16"/>
              </w:rPr>
            </w:pPr>
            <w:r>
              <w:rPr>
                <w:rFonts w:ascii="標楷體" w:eastAsia="標楷體" w:hAnsi="標楷體" w:hint="eastAsia"/>
                <w:sz w:val="16"/>
                <w:szCs w:val="16"/>
              </w:rPr>
              <w:t>利用同性電相斥原理，讓帶電的塑膠繩在PVC管上跳舞。</w:t>
            </w:r>
          </w:p>
        </w:tc>
        <w:tc>
          <w:tcPr>
            <w:tcW w:w="430" w:type="pct"/>
            <w:tcBorders>
              <w:bottom w:val="single" w:sz="12" w:space="0" w:color="auto"/>
            </w:tcBorders>
            <w:shd w:val="clear" w:color="auto" w:fill="auto"/>
            <w:vAlign w:val="center"/>
          </w:tcPr>
          <w:p w:rsidR="00CF50A8" w:rsidRPr="00BA01E7" w:rsidRDefault="00CF50A8" w:rsidP="00FB3E31">
            <w:pPr>
              <w:spacing w:line="0" w:lineRule="atLeast"/>
              <w:rPr>
                <w:rFonts w:ascii="標楷體" w:eastAsia="標楷體" w:hAnsi="標楷體"/>
                <w:sz w:val="16"/>
                <w:szCs w:val="16"/>
              </w:rPr>
            </w:pPr>
            <w:r w:rsidRPr="00BA01E7">
              <w:rPr>
                <w:rFonts w:ascii="標楷體" w:eastAsia="標楷體" w:hAnsi="標楷體" w:hint="eastAsia"/>
                <w:sz w:val="16"/>
                <w:szCs w:val="16"/>
              </w:rPr>
              <w:t>1-1-1-4 2-3-5-1 7-3-1-2 7-4-1-2</w:t>
            </w:r>
          </w:p>
        </w:tc>
        <w:tc>
          <w:tcPr>
            <w:tcW w:w="630" w:type="pct"/>
            <w:tcBorders>
              <w:bottom w:val="single" w:sz="12" w:space="0" w:color="auto"/>
            </w:tcBorders>
            <w:shd w:val="clear" w:color="auto" w:fill="auto"/>
            <w:vAlign w:val="center"/>
          </w:tcPr>
          <w:p w:rsidR="00CF50A8" w:rsidRPr="00E45B8A" w:rsidRDefault="00CF50A8" w:rsidP="00CF50A8">
            <w:pPr>
              <w:spacing w:line="0" w:lineRule="atLeast"/>
              <w:jc w:val="center"/>
              <w:rPr>
                <w:rFonts w:ascii="標楷體" w:eastAsia="標楷體" w:hAnsi="標楷體"/>
                <w:bCs/>
                <w:snapToGrid w:val="0"/>
                <w:kern w:val="0"/>
                <w:sz w:val="16"/>
                <w:szCs w:val="16"/>
              </w:rPr>
            </w:pPr>
            <w:r w:rsidRPr="00E45B8A">
              <w:rPr>
                <w:rFonts w:ascii="標楷體" w:eastAsia="標楷體" w:hAnsi="標楷體" w:hint="eastAsia"/>
                <w:bCs/>
                <w:snapToGrid w:val="0"/>
                <w:kern w:val="0"/>
                <w:sz w:val="16"/>
                <w:szCs w:val="16"/>
              </w:rPr>
              <w:t>【資訊教育】</w:t>
            </w:r>
          </w:p>
          <w:p w:rsidR="00CF50A8" w:rsidRPr="00E45B8A" w:rsidRDefault="00CF50A8" w:rsidP="00CF50A8">
            <w:pPr>
              <w:spacing w:line="0" w:lineRule="atLeast"/>
              <w:jc w:val="center"/>
              <w:rPr>
                <w:rFonts w:ascii="標楷體" w:eastAsia="標楷體" w:hAnsi="標楷體"/>
                <w:sz w:val="16"/>
                <w:szCs w:val="16"/>
              </w:rPr>
            </w:pPr>
            <w:r w:rsidRPr="00E45B8A">
              <w:rPr>
                <w:rFonts w:ascii="標楷體" w:eastAsia="標楷體" w:hAnsi="標楷體" w:hint="eastAsia"/>
                <w:bCs/>
                <w:snapToGrid w:val="0"/>
                <w:kern w:val="0"/>
                <w:sz w:val="16"/>
                <w:szCs w:val="16"/>
              </w:rPr>
              <w:t>【環境教育】</w:t>
            </w:r>
          </w:p>
        </w:tc>
        <w:tc>
          <w:tcPr>
            <w:tcW w:w="207" w:type="pct"/>
            <w:tcBorders>
              <w:bottom w:val="single" w:sz="12" w:space="0" w:color="auto"/>
            </w:tcBorders>
            <w:shd w:val="clear" w:color="auto" w:fill="auto"/>
            <w:vAlign w:val="center"/>
          </w:tcPr>
          <w:p w:rsidR="00CF50A8" w:rsidRPr="00826240" w:rsidRDefault="00CF50A8" w:rsidP="00CF50A8">
            <w:pPr>
              <w:spacing w:line="0" w:lineRule="atLeast"/>
              <w:jc w:val="center"/>
              <w:rPr>
                <w:rFonts w:ascii="全真楷書" w:eastAsia="全真楷書"/>
                <w:sz w:val="16"/>
                <w:szCs w:val="16"/>
              </w:rPr>
            </w:pPr>
            <w:r w:rsidRPr="00826240">
              <w:rPr>
                <w:rFonts w:ascii="全真楷書" w:eastAsia="全真楷書" w:hint="eastAsia"/>
                <w:sz w:val="16"/>
                <w:szCs w:val="16"/>
              </w:rPr>
              <w:t>1</w:t>
            </w:r>
          </w:p>
        </w:tc>
        <w:tc>
          <w:tcPr>
            <w:tcW w:w="672" w:type="pct"/>
            <w:tcBorders>
              <w:bottom w:val="single" w:sz="12" w:space="0" w:color="auto"/>
            </w:tcBorders>
            <w:shd w:val="clear" w:color="auto" w:fill="auto"/>
            <w:vAlign w:val="center"/>
          </w:tcPr>
          <w:p w:rsidR="00CF50A8" w:rsidRPr="00826240" w:rsidRDefault="00CF50A8" w:rsidP="00CF50A8">
            <w:pPr>
              <w:spacing w:line="0" w:lineRule="atLeast"/>
              <w:rPr>
                <w:rFonts w:ascii="全真楷書" w:eastAsia="全真楷書"/>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w:t>
            </w:r>
            <w:r>
              <w:rPr>
                <w:rFonts w:ascii="標楷體" w:eastAsia="標楷體" w:hAnsi="標楷體" w:hint="eastAsia"/>
                <w:bCs/>
                <w:snapToGrid w:val="0"/>
                <w:kern w:val="0"/>
                <w:sz w:val="16"/>
                <w:szCs w:val="16"/>
              </w:rPr>
              <w:t>紙筆測驗</w:t>
            </w:r>
          </w:p>
        </w:tc>
        <w:tc>
          <w:tcPr>
            <w:tcW w:w="216" w:type="pct"/>
            <w:tcBorders>
              <w:bottom w:val="single" w:sz="12" w:space="0" w:color="auto"/>
            </w:tcBorders>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1702"/>
        </w:trPr>
        <w:tc>
          <w:tcPr>
            <w:tcW w:w="264" w:type="pct"/>
            <w:tcBorders>
              <w:bottom w:val="single" w:sz="12" w:space="0" w:color="auto"/>
            </w:tcBorders>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第18週</w:t>
            </w:r>
          </w:p>
        </w:tc>
        <w:tc>
          <w:tcPr>
            <w:tcW w:w="626" w:type="pct"/>
            <w:tcBorders>
              <w:bottom w:val="single" w:sz="12" w:space="0" w:color="auto"/>
            </w:tcBorders>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12/24</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12/30</w:t>
            </w:r>
          </w:p>
        </w:tc>
        <w:tc>
          <w:tcPr>
            <w:tcW w:w="772"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sz w:val="16"/>
                <w:szCs w:val="16"/>
              </w:rPr>
            </w:pPr>
            <w:r>
              <w:rPr>
                <w:rFonts w:ascii="標楷體" w:eastAsia="標楷體" w:hint="eastAsia"/>
                <w:sz w:val="16"/>
                <w:szCs w:val="16"/>
              </w:rPr>
              <w:t>科學閱讀-</w:t>
            </w:r>
            <w:r w:rsidRPr="00843682">
              <w:rPr>
                <w:rFonts w:ascii="標楷體" w:eastAsia="標楷體" w:hAnsi="標楷體" w:cs="新細明體" w:hint="eastAsia"/>
                <w:color w:val="000000"/>
                <w:kern w:val="0"/>
                <w:sz w:val="16"/>
                <w:szCs w:val="16"/>
              </w:rPr>
              <w:t>智多星出擊Part Ⅱ</w:t>
            </w:r>
          </w:p>
        </w:tc>
        <w:tc>
          <w:tcPr>
            <w:tcW w:w="1183"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由老師導讀書籍</w:t>
            </w:r>
          </w:p>
        </w:tc>
        <w:tc>
          <w:tcPr>
            <w:tcW w:w="430"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2-4-4-4 8-3-4-9</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8-4-1-8</w:t>
            </w:r>
          </w:p>
        </w:tc>
        <w:tc>
          <w:tcPr>
            <w:tcW w:w="630" w:type="pct"/>
            <w:tcBorders>
              <w:bottom w:val="single" w:sz="12" w:space="0" w:color="auto"/>
            </w:tcBorders>
            <w:shd w:val="clear" w:color="auto" w:fill="auto"/>
            <w:vAlign w:val="center"/>
          </w:tcPr>
          <w:p w:rsidR="00CF50A8" w:rsidRPr="00B0367E" w:rsidRDefault="00CF50A8" w:rsidP="00CF50A8">
            <w:pPr>
              <w:spacing w:line="0" w:lineRule="atLeast"/>
              <w:jc w:val="center"/>
              <w:rPr>
                <w:rFonts w:ascii="標楷體" w:eastAsia="標楷體" w:hAnsi="標楷體"/>
                <w:sz w:val="16"/>
                <w:szCs w:val="16"/>
              </w:rPr>
            </w:pPr>
            <w:r w:rsidRPr="00E45B8A">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vAlign w:val="center"/>
          </w:tcPr>
          <w:p w:rsidR="00CF50A8" w:rsidRPr="00826240" w:rsidRDefault="00CF50A8" w:rsidP="00CF50A8">
            <w:pPr>
              <w:spacing w:line="0" w:lineRule="atLeast"/>
              <w:jc w:val="center"/>
              <w:rPr>
                <w:rFonts w:ascii="全真楷書" w:eastAsia="全真楷書"/>
                <w:sz w:val="16"/>
                <w:szCs w:val="16"/>
              </w:rPr>
            </w:pPr>
            <w:r w:rsidRPr="00826240">
              <w:rPr>
                <w:rFonts w:ascii="全真楷書" w:eastAsia="全真楷書" w:hint="eastAsia"/>
                <w:sz w:val="16"/>
                <w:szCs w:val="16"/>
              </w:rPr>
              <w:t>1</w:t>
            </w:r>
          </w:p>
        </w:tc>
        <w:tc>
          <w:tcPr>
            <w:tcW w:w="672" w:type="pct"/>
            <w:tcBorders>
              <w:bottom w:val="single" w:sz="12" w:space="0" w:color="auto"/>
            </w:tcBorders>
            <w:shd w:val="clear" w:color="auto" w:fill="auto"/>
            <w:vAlign w:val="center"/>
          </w:tcPr>
          <w:p w:rsidR="00CF50A8" w:rsidRPr="00826240" w:rsidRDefault="00CF50A8" w:rsidP="00CF50A8">
            <w:pPr>
              <w:spacing w:line="0" w:lineRule="atLeast"/>
              <w:rPr>
                <w:rFonts w:ascii="全真楷書" w:eastAsia="全真楷書"/>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1702"/>
        </w:trPr>
        <w:tc>
          <w:tcPr>
            <w:tcW w:w="264" w:type="pct"/>
            <w:tcBorders>
              <w:bottom w:val="single" w:sz="12" w:space="0" w:color="auto"/>
            </w:tcBorders>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第19週</w:t>
            </w:r>
          </w:p>
        </w:tc>
        <w:tc>
          <w:tcPr>
            <w:tcW w:w="626" w:type="pct"/>
            <w:tcBorders>
              <w:bottom w:val="single" w:sz="12" w:space="0" w:color="auto"/>
            </w:tcBorders>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12/31</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01/06</w:t>
            </w:r>
          </w:p>
        </w:tc>
        <w:tc>
          <w:tcPr>
            <w:tcW w:w="772"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sz w:val="16"/>
                <w:szCs w:val="16"/>
              </w:rPr>
            </w:pPr>
            <w:r>
              <w:rPr>
                <w:rFonts w:ascii="標楷體" w:eastAsia="標楷體" w:hint="eastAsia"/>
                <w:sz w:val="16"/>
                <w:szCs w:val="16"/>
              </w:rPr>
              <w:t>科學閱讀-</w:t>
            </w:r>
            <w:r w:rsidRPr="00843682">
              <w:rPr>
                <w:rFonts w:ascii="標楷體" w:eastAsia="標楷體" w:hAnsi="標楷體" w:cs="新細明體" w:hint="eastAsia"/>
                <w:color w:val="000000"/>
                <w:kern w:val="0"/>
                <w:sz w:val="16"/>
                <w:szCs w:val="16"/>
              </w:rPr>
              <w:t>智多星出擊Part Ⅱ</w:t>
            </w:r>
          </w:p>
        </w:tc>
        <w:tc>
          <w:tcPr>
            <w:tcW w:w="1183"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由老師導讀書籍</w:t>
            </w:r>
          </w:p>
        </w:tc>
        <w:tc>
          <w:tcPr>
            <w:tcW w:w="430"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2-4-4-4 2-4-4-5</w:t>
            </w:r>
          </w:p>
        </w:tc>
        <w:tc>
          <w:tcPr>
            <w:tcW w:w="630" w:type="pct"/>
            <w:tcBorders>
              <w:bottom w:val="single" w:sz="12" w:space="0" w:color="auto"/>
            </w:tcBorders>
            <w:shd w:val="clear" w:color="auto" w:fill="auto"/>
            <w:vAlign w:val="center"/>
          </w:tcPr>
          <w:p w:rsidR="00CF50A8" w:rsidRPr="00E45B8A" w:rsidRDefault="00CF50A8" w:rsidP="00CF50A8">
            <w:pPr>
              <w:spacing w:line="0" w:lineRule="atLeast"/>
              <w:jc w:val="center"/>
              <w:rPr>
                <w:rFonts w:ascii="標楷體" w:eastAsia="標楷體" w:hAnsi="標楷體"/>
                <w:sz w:val="16"/>
                <w:szCs w:val="16"/>
              </w:rPr>
            </w:pPr>
            <w:r w:rsidRPr="00E45B8A">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vAlign w:val="center"/>
          </w:tcPr>
          <w:p w:rsidR="00CF50A8" w:rsidRPr="00826240" w:rsidRDefault="00CF50A8" w:rsidP="00CF50A8">
            <w:pPr>
              <w:spacing w:line="0" w:lineRule="atLeast"/>
              <w:jc w:val="center"/>
              <w:rPr>
                <w:rFonts w:ascii="全真楷書" w:eastAsia="全真楷書"/>
                <w:sz w:val="16"/>
                <w:szCs w:val="16"/>
              </w:rPr>
            </w:pPr>
            <w:r w:rsidRPr="00826240">
              <w:rPr>
                <w:rFonts w:ascii="全真楷書" w:eastAsia="全真楷書" w:hint="eastAsia"/>
                <w:sz w:val="16"/>
                <w:szCs w:val="16"/>
              </w:rPr>
              <w:t>1</w:t>
            </w:r>
          </w:p>
        </w:tc>
        <w:tc>
          <w:tcPr>
            <w:tcW w:w="672" w:type="pct"/>
            <w:tcBorders>
              <w:bottom w:val="single" w:sz="12" w:space="0" w:color="auto"/>
            </w:tcBorders>
            <w:shd w:val="clear" w:color="auto" w:fill="auto"/>
            <w:vAlign w:val="center"/>
          </w:tcPr>
          <w:p w:rsidR="00CF50A8" w:rsidRPr="00826240" w:rsidRDefault="00CF50A8" w:rsidP="00CF50A8">
            <w:pPr>
              <w:spacing w:line="0" w:lineRule="atLeast"/>
              <w:rPr>
                <w:rFonts w:ascii="全真楷書" w:eastAsia="全真楷書"/>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1702"/>
        </w:trPr>
        <w:tc>
          <w:tcPr>
            <w:tcW w:w="264" w:type="pct"/>
            <w:tcBorders>
              <w:bottom w:val="single" w:sz="12" w:space="0" w:color="auto"/>
            </w:tcBorders>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lastRenderedPageBreak/>
              <w:t>第20週</w:t>
            </w:r>
          </w:p>
        </w:tc>
        <w:tc>
          <w:tcPr>
            <w:tcW w:w="626" w:type="pct"/>
            <w:tcBorders>
              <w:bottom w:val="single" w:sz="12" w:space="0" w:color="auto"/>
            </w:tcBorders>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01/07</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01/113</w:t>
            </w:r>
          </w:p>
        </w:tc>
        <w:tc>
          <w:tcPr>
            <w:tcW w:w="772"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sz w:val="16"/>
                <w:szCs w:val="16"/>
              </w:rPr>
            </w:pPr>
            <w:r>
              <w:rPr>
                <w:rFonts w:ascii="標楷體" w:eastAsia="標楷體" w:hint="eastAsia"/>
                <w:sz w:val="16"/>
                <w:szCs w:val="16"/>
              </w:rPr>
              <w:t>科學閱讀-</w:t>
            </w:r>
            <w:r w:rsidRPr="00843682">
              <w:rPr>
                <w:rFonts w:ascii="標楷體" w:eastAsia="標楷體" w:hAnsi="標楷體" w:cs="新細明體" w:hint="eastAsia"/>
                <w:color w:val="000000"/>
                <w:kern w:val="0"/>
                <w:sz w:val="16"/>
                <w:szCs w:val="16"/>
              </w:rPr>
              <w:t>智多星出擊Part Ⅱ</w:t>
            </w:r>
          </w:p>
        </w:tc>
        <w:tc>
          <w:tcPr>
            <w:tcW w:w="1183"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hAnsi="標楷體"/>
                <w:sz w:val="16"/>
                <w:szCs w:val="16"/>
              </w:rPr>
            </w:pPr>
            <w:r>
              <w:rPr>
                <w:rFonts w:ascii="標楷體" w:eastAsia="標楷體" w:hAnsi="標楷體" w:hint="eastAsia"/>
                <w:bCs/>
                <w:snapToGrid w:val="0"/>
                <w:kern w:val="0"/>
                <w:sz w:val="16"/>
                <w:szCs w:val="16"/>
              </w:rPr>
              <w:t>由老師導讀書籍</w:t>
            </w:r>
          </w:p>
        </w:tc>
        <w:tc>
          <w:tcPr>
            <w:tcW w:w="430" w:type="pct"/>
            <w:tcBorders>
              <w:bottom w:val="single" w:sz="12" w:space="0" w:color="auto"/>
            </w:tcBorders>
            <w:shd w:val="clear" w:color="auto" w:fill="auto"/>
          </w:tcPr>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1-1-1-2 2-4-4-2</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5-1-1-1 7-1-2</w:t>
            </w:r>
            <w:r w:rsidR="00FB3E31" w:rsidRPr="00BA01E7">
              <w:rPr>
                <w:rFonts w:ascii="標楷體" w:eastAsia="標楷體" w:hAnsi="標楷體" w:hint="eastAsia"/>
                <w:sz w:val="16"/>
                <w:szCs w:val="16"/>
              </w:rPr>
              <w:t>-2</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7-3-1-2</w:t>
            </w:r>
          </w:p>
        </w:tc>
        <w:tc>
          <w:tcPr>
            <w:tcW w:w="630" w:type="pct"/>
            <w:tcBorders>
              <w:bottom w:val="single" w:sz="12" w:space="0" w:color="auto"/>
            </w:tcBorders>
            <w:shd w:val="clear" w:color="auto" w:fill="auto"/>
            <w:vAlign w:val="center"/>
          </w:tcPr>
          <w:p w:rsidR="00CF50A8" w:rsidRDefault="00CF50A8" w:rsidP="00CF50A8">
            <w:pPr>
              <w:spacing w:line="0" w:lineRule="atLeast"/>
              <w:jc w:val="center"/>
            </w:pPr>
            <w:r w:rsidRPr="00D50A58">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tcPr>
          <w:p w:rsidR="00CF50A8" w:rsidRPr="00826240" w:rsidRDefault="00CF50A8" w:rsidP="00CF50A8">
            <w:pPr>
              <w:spacing w:line="0" w:lineRule="atLeast"/>
              <w:jc w:val="center"/>
              <w:rPr>
                <w:rFonts w:ascii="標楷體" w:eastAsia="標楷體" w:hAnsi="標楷體"/>
                <w:sz w:val="16"/>
                <w:szCs w:val="16"/>
              </w:rPr>
            </w:pPr>
            <w:r w:rsidRPr="00826240">
              <w:rPr>
                <w:rFonts w:ascii="標楷體" w:eastAsia="標楷體" w:hAnsi="標楷體" w:hint="eastAsia"/>
                <w:sz w:val="16"/>
                <w:szCs w:val="16"/>
              </w:rPr>
              <w:t>1</w:t>
            </w:r>
          </w:p>
        </w:tc>
        <w:tc>
          <w:tcPr>
            <w:tcW w:w="672" w:type="pct"/>
            <w:tcBorders>
              <w:bottom w:val="single" w:sz="12" w:space="0" w:color="auto"/>
            </w:tcBorders>
            <w:shd w:val="clear" w:color="auto" w:fill="auto"/>
          </w:tcPr>
          <w:p w:rsidR="00CF50A8" w:rsidRPr="00826240" w:rsidRDefault="00CF50A8" w:rsidP="00CF50A8">
            <w:pPr>
              <w:spacing w:line="0" w:lineRule="atLeast"/>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CF50A8" w:rsidRPr="00534C1C" w:rsidRDefault="00CF50A8" w:rsidP="00CF50A8">
            <w:pPr>
              <w:spacing w:line="340" w:lineRule="exact"/>
              <w:rPr>
                <w:rFonts w:ascii="標楷體" w:eastAsia="標楷體" w:hAnsi="標楷體" w:cs="Times New Roman"/>
                <w:sz w:val="22"/>
              </w:rPr>
            </w:pPr>
          </w:p>
        </w:tc>
      </w:tr>
      <w:tr w:rsidR="00CF50A8" w:rsidRPr="00534C1C" w:rsidTr="00CF50A8">
        <w:trPr>
          <w:trHeight w:val="1702"/>
        </w:trPr>
        <w:tc>
          <w:tcPr>
            <w:tcW w:w="264" w:type="pct"/>
            <w:tcBorders>
              <w:bottom w:val="single" w:sz="12" w:space="0" w:color="auto"/>
            </w:tcBorders>
            <w:shd w:val="clear" w:color="auto" w:fill="auto"/>
            <w:vAlign w:val="center"/>
          </w:tcPr>
          <w:p w:rsidR="00CF50A8" w:rsidRDefault="00CF50A8" w:rsidP="00CF50A8">
            <w:pPr>
              <w:widowControl/>
              <w:jc w:val="center"/>
              <w:rPr>
                <w:rFonts w:ascii="新細明體" w:hAnsi="新細明體" w:cs="新細明體"/>
                <w:kern w:val="0"/>
                <w:sz w:val="20"/>
                <w:szCs w:val="20"/>
              </w:rPr>
            </w:pPr>
            <w:r>
              <w:rPr>
                <w:rFonts w:ascii="新細明體" w:hAnsi="新細明體" w:cs="新細明體" w:hint="eastAsia"/>
                <w:kern w:val="0"/>
                <w:sz w:val="20"/>
                <w:szCs w:val="20"/>
              </w:rPr>
              <w:t>第21週</w:t>
            </w:r>
          </w:p>
        </w:tc>
        <w:tc>
          <w:tcPr>
            <w:tcW w:w="626" w:type="pct"/>
            <w:tcBorders>
              <w:bottom w:val="single" w:sz="12" w:space="0" w:color="auto"/>
            </w:tcBorders>
            <w:shd w:val="clear" w:color="auto" w:fill="auto"/>
            <w:vAlign w:val="center"/>
          </w:tcPr>
          <w:p w:rsidR="00CF50A8" w:rsidRDefault="00CF50A8" w:rsidP="00CF50A8">
            <w:pPr>
              <w:spacing w:line="0" w:lineRule="atLeast"/>
              <w:jc w:val="center"/>
              <w:rPr>
                <w:rFonts w:ascii="Times New Roman"/>
                <w:sz w:val="20"/>
              </w:rPr>
            </w:pPr>
            <w:r>
              <w:rPr>
                <w:rFonts w:ascii="Times New Roman"/>
                <w:sz w:val="20"/>
              </w:rPr>
              <w:t>01/14</w:t>
            </w:r>
          </w:p>
          <w:p w:rsidR="00CF50A8" w:rsidRDefault="00CF50A8" w:rsidP="00CF50A8">
            <w:pPr>
              <w:spacing w:line="0" w:lineRule="atLeast"/>
              <w:jc w:val="center"/>
              <w:rPr>
                <w:rFonts w:ascii="Times New Roman"/>
                <w:sz w:val="20"/>
              </w:rPr>
            </w:pPr>
            <w:r>
              <w:rPr>
                <w:rFonts w:ascii="Times New Roman"/>
                <w:sz w:val="20"/>
              </w:rPr>
              <w:t>|</w:t>
            </w:r>
          </w:p>
          <w:p w:rsidR="00CF50A8" w:rsidRDefault="00CF50A8" w:rsidP="00CF50A8">
            <w:pPr>
              <w:spacing w:line="0" w:lineRule="atLeast"/>
              <w:jc w:val="center"/>
              <w:rPr>
                <w:rFonts w:ascii="Times New Roman"/>
                <w:sz w:val="20"/>
              </w:rPr>
            </w:pPr>
            <w:r>
              <w:rPr>
                <w:rFonts w:ascii="Times New Roman"/>
                <w:sz w:val="20"/>
              </w:rPr>
              <w:t>01/20</w:t>
            </w:r>
          </w:p>
        </w:tc>
        <w:tc>
          <w:tcPr>
            <w:tcW w:w="772"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sz w:val="16"/>
                <w:szCs w:val="16"/>
              </w:rPr>
            </w:pPr>
            <w:r>
              <w:rPr>
                <w:rFonts w:ascii="標楷體" w:eastAsia="標楷體" w:hint="eastAsia"/>
                <w:sz w:val="16"/>
                <w:szCs w:val="16"/>
              </w:rPr>
              <w:t>科學閱讀-</w:t>
            </w:r>
            <w:r w:rsidRPr="00843682">
              <w:rPr>
                <w:rFonts w:ascii="標楷體" w:eastAsia="標楷體" w:hAnsi="標楷體" w:cs="新細明體" w:hint="eastAsia"/>
                <w:color w:val="000000"/>
                <w:kern w:val="0"/>
                <w:sz w:val="16"/>
                <w:szCs w:val="16"/>
              </w:rPr>
              <w:t>智多星出擊Part Ⅱ</w:t>
            </w:r>
          </w:p>
        </w:tc>
        <w:tc>
          <w:tcPr>
            <w:tcW w:w="1183"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由老師導讀書籍</w:t>
            </w:r>
          </w:p>
        </w:tc>
        <w:tc>
          <w:tcPr>
            <w:tcW w:w="430" w:type="pct"/>
            <w:tcBorders>
              <w:bottom w:val="single" w:sz="12" w:space="0" w:color="auto"/>
            </w:tcBorders>
            <w:shd w:val="clear" w:color="auto" w:fill="auto"/>
            <w:vAlign w:val="center"/>
          </w:tcPr>
          <w:p w:rsidR="00CF50A8" w:rsidRPr="00BA01E7" w:rsidRDefault="00CF50A8" w:rsidP="00CF50A8">
            <w:pPr>
              <w:spacing w:line="0" w:lineRule="atLeast"/>
              <w:rPr>
                <w:rFonts w:ascii="標楷體" w:eastAsia="標楷體" w:hAnsi="標楷體"/>
                <w:snapToGrid w:val="0"/>
                <w:kern w:val="0"/>
                <w:sz w:val="16"/>
                <w:szCs w:val="16"/>
              </w:rPr>
            </w:pPr>
            <w:r w:rsidRPr="00BA01E7">
              <w:rPr>
                <w:rFonts w:ascii="標楷體" w:eastAsia="標楷體" w:hAnsi="標楷體" w:hint="eastAsia"/>
                <w:snapToGrid w:val="0"/>
                <w:kern w:val="0"/>
                <w:sz w:val="16"/>
                <w:szCs w:val="16"/>
              </w:rPr>
              <w:t>1-1-1-4 3-3-1-9</w:t>
            </w:r>
          </w:p>
          <w:p w:rsidR="00CF50A8" w:rsidRPr="00BA01E7" w:rsidRDefault="00CF50A8" w:rsidP="00CF50A8">
            <w:pPr>
              <w:spacing w:line="0" w:lineRule="atLeast"/>
              <w:rPr>
                <w:rFonts w:ascii="標楷體" w:eastAsia="標楷體" w:hAnsi="標楷體"/>
                <w:sz w:val="16"/>
                <w:szCs w:val="16"/>
              </w:rPr>
            </w:pPr>
            <w:r w:rsidRPr="00BA01E7">
              <w:rPr>
                <w:rFonts w:ascii="標楷體" w:eastAsia="標楷體" w:hAnsi="標楷體" w:hint="eastAsia"/>
                <w:sz w:val="16"/>
                <w:szCs w:val="16"/>
              </w:rPr>
              <w:t>5-1-1-2 6-2-2-1</w:t>
            </w:r>
          </w:p>
          <w:p w:rsidR="00CF50A8" w:rsidRPr="00BA01E7" w:rsidRDefault="00CF50A8" w:rsidP="00CF50A8">
            <w:pPr>
              <w:spacing w:line="0" w:lineRule="atLeast"/>
              <w:rPr>
                <w:rFonts w:ascii="標楷體" w:eastAsia="標楷體" w:hAnsi="標楷體"/>
                <w:snapToGrid w:val="0"/>
                <w:kern w:val="0"/>
                <w:sz w:val="16"/>
                <w:szCs w:val="16"/>
              </w:rPr>
            </w:pPr>
            <w:r w:rsidRPr="00BA01E7">
              <w:rPr>
                <w:rFonts w:ascii="標楷體" w:eastAsia="標楷體" w:hAnsi="標楷體" w:hint="eastAsia"/>
                <w:sz w:val="16"/>
                <w:szCs w:val="16"/>
              </w:rPr>
              <w:t>7-1-2</w:t>
            </w:r>
            <w:r w:rsidR="00FB3E31" w:rsidRPr="00BA01E7">
              <w:rPr>
                <w:rFonts w:ascii="標楷體" w:eastAsia="標楷體" w:hAnsi="標楷體" w:hint="eastAsia"/>
                <w:sz w:val="16"/>
                <w:szCs w:val="16"/>
              </w:rPr>
              <w:t>-2</w:t>
            </w:r>
            <w:bookmarkStart w:id="0" w:name="_GoBack"/>
            <w:bookmarkEnd w:id="0"/>
          </w:p>
        </w:tc>
        <w:tc>
          <w:tcPr>
            <w:tcW w:w="630" w:type="pct"/>
            <w:tcBorders>
              <w:bottom w:val="single" w:sz="12" w:space="0" w:color="auto"/>
            </w:tcBorders>
            <w:shd w:val="clear" w:color="auto" w:fill="auto"/>
            <w:vAlign w:val="center"/>
          </w:tcPr>
          <w:p w:rsidR="00CF50A8" w:rsidRPr="00E45B8A" w:rsidRDefault="00CF50A8" w:rsidP="00CF50A8">
            <w:pPr>
              <w:spacing w:line="0" w:lineRule="atLeast"/>
              <w:jc w:val="center"/>
              <w:rPr>
                <w:rFonts w:ascii="標楷體" w:eastAsia="標楷體" w:hAnsi="標楷體"/>
                <w:sz w:val="16"/>
                <w:szCs w:val="16"/>
              </w:rPr>
            </w:pPr>
            <w:r w:rsidRPr="00E45B8A">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vAlign w:val="center"/>
          </w:tcPr>
          <w:p w:rsidR="00CF50A8" w:rsidRPr="00197F88" w:rsidRDefault="00CF50A8" w:rsidP="00CF50A8">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tcBorders>
              <w:bottom w:val="single" w:sz="12" w:space="0" w:color="auto"/>
            </w:tcBorders>
            <w:shd w:val="clear" w:color="auto" w:fill="auto"/>
            <w:vAlign w:val="center"/>
          </w:tcPr>
          <w:p w:rsidR="00CF50A8" w:rsidRPr="00197F88" w:rsidRDefault="00CF50A8" w:rsidP="00CF50A8">
            <w:pPr>
              <w:spacing w:line="0" w:lineRule="atLeast"/>
              <w:jc w:val="both"/>
              <w:rPr>
                <w:rFonts w:ascii="標楷體" w:eastAsia="標楷體" w:hAnsi="標楷體"/>
                <w:snapToGrid w:val="0"/>
                <w:kern w:val="0"/>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CF50A8" w:rsidRPr="00534C1C" w:rsidRDefault="00CF50A8" w:rsidP="00CF50A8">
            <w:pPr>
              <w:spacing w:line="340" w:lineRule="exact"/>
              <w:rPr>
                <w:rFonts w:ascii="標楷體" w:eastAsia="標楷體" w:hAnsi="標楷體" w:cs="Times New Roman"/>
                <w:sz w:val="22"/>
              </w:rPr>
            </w:pPr>
          </w:p>
        </w:tc>
      </w:tr>
    </w:tbl>
    <w:p w:rsidR="00DA1CD2" w:rsidRDefault="00DA1CD2"/>
    <w:p w:rsidR="00295CA2" w:rsidRDefault="00295CA2"/>
    <w:p w:rsidR="00295CA2" w:rsidRDefault="00295CA2"/>
    <w:p w:rsidR="00295CA2" w:rsidRDefault="00295CA2"/>
    <w:p w:rsidR="00295CA2" w:rsidRDefault="00295CA2"/>
    <w:p w:rsidR="00295CA2" w:rsidRDefault="00295CA2"/>
    <w:p w:rsidR="00295CA2" w:rsidRDefault="00295CA2"/>
    <w:p w:rsidR="00295CA2" w:rsidRDefault="00295CA2"/>
    <w:p w:rsidR="00295CA2" w:rsidRDefault="00295CA2"/>
    <w:p w:rsidR="00295CA2" w:rsidRDefault="00295CA2"/>
    <w:p w:rsidR="00295CA2" w:rsidRDefault="00295CA2"/>
    <w:p w:rsidR="00295CA2" w:rsidRDefault="00295CA2"/>
    <w:p w:rsidR="00295CA2" w:rsidRDefault="00295CA2"/>
    <w:p w:rsidR="00295CA2" w:rsidRDefault="00295CA2"/>
    <w:p w:rsidR="00295CA2" w:rsidRDefault="00295CA2"/>
    <w:p w:rsidR="00295CA2" w:rsidRDefault="00295CA2"/>
    <w:p w:rsidR="00295CA2" w:rsidRDefault="00295CA2"/>
    <w:p w:rsidR="00295CA2" w:rsidRDefault="00295CA2"/>
    <w:p w:rsidR="00295CA2" w:rsidRDefault="00295CA2"/>
    <w:p w:rsidR="00295CA2" w:rsidRDefault="00295CA2"/>
    <w:p w:rsidR="00295CA2" w:rsidRDefault="00295CA2"/>
    <w:p w:rsidR="00295CA2" w:rsidRDefault="00295CA2"/>
    <w:p w:rsidR="000F111C" w:rsidRDefault="000F111C"/>
    <w:p w:rsidR="000F111C" w:rsidRDefault="000F111C"/>
    <w:p w:rsidR="000F111C" w:rsidRDefault="000F111C"/>
    <w:p w:rsidR="00352EFF" w:rsidRPr="00534C1C" w:rsidRDefault="00352EFF" w:rsidP="00352EFF">
      <w:pPr>
        <w:spacing w:line="400" w:lineRule="exact"/>
        <w:ind w:right="57"/>
        <w:jc w:val="center"/>
        <w:rPr>
          <w:rFonts w:ascii="標楷體" w:eastAsia="標楷體" w:hAnsi="標楷體" w:cs="Times New Roman"/>
          <w:b/>
          <w:sz w:val="28"/>
          <w:szCs w:val="36"/>
        </w:rPr>
      </w:pPr>
      <w:r w:rsidRPr="00534C1C">
        <w:rPr>
          <w:rFonts w:ascii="標楷體" w:eastAsia="標楷體" w:hAnsi="標楷體" w:cs="Times New Roman" w:hint="eastAsia"/>
          <w:b/>
          <w:sz w:val="28"/>
          <w:szCs w:val="36"/>
        </w:rPr>
        <w:lastRenderedPageBreak/>
        <w:t>臺北市</w:t>
      </w:r>
      <w:r w:rsidRPr="00534C1C">
        <w:rPr>
          <w:rFonts w:ascii="標楷體" w:eastAsia="標楷體" w:hAnsi="標楷體" w:cs="Times New Roman" w:hint="eastAsia"/>
          <w:b/>
          <w:sz w:val="28"/>
          <w:szCs w:val="36"/>
          <w:u w:val="single"/>
        </w:rPr>
        <w:t xml:space="preserve">  </w:t>
      </w:r>
      <w:r>
        <w:rPr>
          <w:rFonts w:ascii="標楷體" w:eastAsia="標楷體" w:hAnsi="標楷體" w:cs="Times New Roman" w:hint="eastAsia"/>
          <w:b/>
          <w:sz w:val="28"/>
          <w:szCs w:val="36"/>
          <w:u w:val="single"/>
        </w:rPr>
        <w:t>五常</w:t>
      </w:r>
      <w:r w:rsidRPr="00534C1C">
        <w:rPr>
          <w:rFonts w:ascii="標楷體" w:eastAsia="標楷體" w:hAnsi="標楷體" w:cs="Times New Roman" w:hint="eastAsia"/>
          <w:b/>
          <w:sz w:val="28"/>
          <w:szCs w:val="36"/>
          <w:u w:val="single"/>
        </w:rPr>
        <w:t xml:space="preserve">  </w:t>
      </w:r>
      <w:r w:rsidRPr="00534C1C">
        <w:rPr>
          <w:rFonts w:ascii="標楷體" w:eastAsia="標楷體" w:hAnsi="標楷體" w:cs="Times New Roman" w:hint="eastAsia"/>
          <w:b/>
          <w:sz w:val="28"/>
          <w:szCs w:val="36"/>
        </w:rPr>
        <w:t>國民中學</w:t>
      </w:r>
    </w:p>
    <w:p w:rsidR="00352EFF" w:rsidRPr="00534C1C" w:rsidRDefault="00352EFF" w:rsidP="00352EFF">
      <w:pPr>
        <w:spacing w:line="400" w:lineRule="exact"/>
        <w:ind w:right="57"/>
        <w:rPr>
          <w:rFonts w:ascii="標楷體" w:eastAsia="標楷體" w:hAnsi="標楷體" w:cs="Times New Roman"/>
          <w:b/>
          <w:sz w:val="28"/>
          <w:szCs w:val="36"/>
        </w:rPr>
      </w:pPr>
      <w:r w:rsidRPr="00534C1C">
        <w:rPr>
          <w:rFonts w:ascii="標楷體" w:eastAsia="標楷體" w:hAnsi="標楷體" w:cs="Times New Roman" w:hint="eastAsia"/>
          <w:b/>
          <w:sz w:val="28"/>
          <w:szCs w:val="36"/>
          <w:u w:val="single"/>
        </w:rPr>
        <w:t>10</w:t>
      </w:r>
      <w:r>
        <w:rPr>
          <w:rFonts w:ascii="標楷體" w:eastAsia="標楷體" w:hAnsi="標楷體" w:cs="Times New Roman" w:hint="eastAsia"/>
          <w:b/>
          <w:sz w:val="28"/>
          <w:szCs w:val="36"/>
          <w:u w:val="single"/>
        </w:rPr>
        <w:t>6</w:t>
      </w:r>
      <w:r w:rsidRPr="00534C1C">
        <w:rPr>
          <w:rFonts w:ascii="標楷體" w:eastAsia="標楷體" w:hAnsi="標楷體" w:cs="Times New Roman" w:hint="eastAsia"/>
          <w:b/>
          <w:sz w:val="28"/>
          <w:szCs w:val="36"/>
        </w:rPr>
        <w:t>學年度第</w:t>
      </w:r>
      <w:r w:rsidRPr="00534C1C">
        <w:rPr>
          <w:rFonts w:ascii="標楷體" w:eastAsia="標楷體" w:hAnsi="標楷體" w:cs="Times New Roman" w:hint="eastAsia"/>
          <w:b/>
          <w:sz w:val="28"/>
          <w:szCs w:val="36"/>
          <w:u w:val="single"/>
        </w:rPr>
        <w:t xml:space="preserve"> </w:t>
      </w:r>
      <w:r>
        <w:rPr>
          <w:rFonts w:ascii="標楷體" w:eastAsia="標楷體" w:hAnsi="標楷體" w:cs="Times New Roman"/>
          <w:b/>
          <w:sz w:val="28"/>
          <w:szCs w:val="36"/>
          <w:u w:val="single"/>
        </w:rPr>
        <w:t>2</w:t>
      </w:r>
      <w:r w:rsidRPr="00534C1C">
        <w:rPr>
          <w:rFonts w:ascii="標楷體" w:eastAsia="標楷體" w:hAnsi="標楷體" w:cs="Times New Roman" w:hint="eastAsia"/>
          <w:b/>
          <w:sz w:val="28"/>
          <w:szCs w:val="36"/>
          <w:u w:val="single"/>
        </w:rPr>
        <w:t xml:space="preserve"> </w:t>
      </w:r>
      <w:r w:rsidRPr="00534C1C">
        <w:rPr>
          <w:rFonts w:ascii="標楷體" w:eastAsia="標楷體" w:hAnsi="標楷體" w:cs="Times New Roman" w:hint="eastAsia"/>
          <w:b/>
          <w:sz w:val="28"/>
          <w:szCs w:val="36"/>
        </w:rPr>
        <w:t>學期</w:t>
      </w:r>
      <w:r w:rsidRPr="00534C1C">
        <w:rPr>
          <w:rFonts w:ascii="標楷體" w:eastAsia="標楷體" w:hAnsi="標楷體" w:cs="Times New Roman" w:hint="eastAsia"/>
          <w:b/>
          <w:sz w:val="28"/>
          <w:szCs w:val="36"/>
          <w:u w:val="single"/>
        </w:rPr>
        <w:t xml:space="preserve"> </w:t>
      </w:r>
      <w:r>
        <w:rPr>
          <w:rFonts w:ascii="標楷體" w:eastAsia="標楷體" w:hAnsi="標楷體" w:cs="Times New Roman" w:hint="eastAsia"/>
          <w:b/>
          <w:sz w:val="28"/>
          <w:szCs w:val="36"/>
          <w:u w:val="single"/>
        </w:rPr>
        <w:t>九</w:t>
      </w:r>
      <w:r w:rsidRPr="00534C1C">
        <w:rPr>
          <w:rFonts w:ascii="標楷體" w:eastAsia="標楷體" w:hAnsi="標楷體" w:cs="Times New Roman" w:hint="eastAsia"/>
          <w:b/>
          <w:sz w:val="28"/>
          <w:szCs w:val="36"/>
          <w:u w:val="single"/>
        </w:rPr>
        <w:t xml:space="preserve"> </w:t>
      </w:r>
      <w:r w:rsidRPr="00534C1C">
        <w:rPr>
          <w:rFonts w:ascii="標楷體" w:eastAsia="標楷體" w:hAnsi="標楷體" w:cs="Times New Roman" w:hint="eastAsia"/>
          <w:b/>
          <w:sz w:val="28"/>
          <w:szCs w:val="36"/>
        </w:rPr>
        <w:t>年級彈性學習</w:t>
      </w:r>
      <w:r w:rsidRPr="00534C1C">
        <w:rPr>
          <w:rFonts w:ascii="標楷體" w:eastAsia="標楷體" w:hAnsi="標楷體" w:cs="Times New Roman" w:hint="eastAsia"/>
          <w:b/>
          <w:sz w:val="28"/>
          <w:szCs w:val="36"/>
          <w:u w:val="single"/>
        </w:rPr>
        <w:t xml:space="preserve">  </w:t>
      </w:r>
      <w:r>
        <w:rPr>
          <w:rFonts w:ascii="標楷體" w:eastAsia="標楷體" w:hAnsi="標楷體" w:cs="Times New Roman" w:hint="eastAsia"/>
          <w:b/>
          <w:sz w:val="28"/>
          <w:szCs w:val="36"/>
          <w:u w:val="single"/>
        </w:rPr>
        <w:t>科學</w:t>
      </w:r>
      <w:r>
        <w:rPr>
          <w:rFonts w:ascii="標楷體" w:eastAsia="標楷體" w:hAnsi="標楷體" w:cs="Times New Roman"/>
          <w:b/>
          <w:sz w:val="28"/>
          <w:szCs w:val="36"/>
          <w:u w:val="single"/>
        </w:rPr>
        <w:t>實驗</w:t>
      </w:r>
      <w:r w:rsidRPr="00534C1C">
        <w:rPr>
          <w:rFonts w:ascii="標楷體" w:eastAsia="標楷體" w:hAnsi="標楷體" w:cs="Times New Roman" w:hint="eastAsia"/>
          <w:b/>
          <w:sz w:val="28"/>
          <w:szCs w:val="36"/>
          <w:u w:val="single"/>
        </w:rPr>
        <w:t xml:space="preserve">  </w:t>
      </w:r>
      <w:r w:rsidRPr="00534C1C">
        <w:rPr>
          <w:rFonts w:ascii="標楷體" w:eastAsia="標楷體" w:hAnsi="標楷體" w:cs="Times New Roman" w:hint="eastAsia"/>
          <w:b/>
          <w:sz w:val="28"/>
          <w:szCs w:val="36"/>
        </w:rPr>
        <w:t>課程計畫</w:t>
      </w:r>
    </w:p>
    <w:p w:rsidR="00352EFF" w:rsidRPr="00534C1C" w:rsidRDefault="00352EFF" w:rsidP="00352EFF">
      <w:pPr>
        <w:ind w:right="57"/>
        <w:rPr>
          <w:rFonts w:ascii="標楷體" w:eastAsia="標楷體" w:hAnsi="標楷體" w:cs="Times New Roman"/>
          <w:szCs w:val="20"/>
        </w:rPr>
      </w:pPr>
      <w:r w:rsidRPr="00534C1C">
        <w:rPr>
          <w:rFonts w:ascii="標楷體" w:eastAsia="標楷體" w:hAnsi="標楷體" w:cs="Times New Roman" w:hint="eastAsia"/>
          <w:szCs w:val="20"/>
        </w:rPr>
        <w:t>教科書版本:</w:t>
      </w:r>
      <w:r w:rsidRPr="00534C1C">
        <w:rPr>
          <w:rFonts w:ascii="標楷體" w:eastAsia="標楷體" w:hAnsi="標楷體" w:cs="Times New Roman" w:hint="eastAsia"/>
          <w:szCs w:val="20"/>
          <w:u w:val="single"/>
        </w:rPr>
        <w:t xml:space="preserve">  自編  </w:t>
      </w:r>
      <w:r w:rsidRPr="00534C1C">
        <w:rPr>
          <w:rFonts w:ascii="標楷體" w:eastAsia="標楷體" w:hAnsi="標楷體" w:cs="Times New Roman" w:hint="eastAsia"/>
          <w:szCs w:val="20"/>
        </w:rPr>
        <w:t xml:space="preserve">版 </w:t>
      </w:r>
    </w:p>
    <w:p w:rsidR="00352EFF" w:rsidRPr="00534C1C" w:rsidRDefault="00352EFF" w:rsidP="00352EFF">
      <w:pPr>
        <w:ind w:right="57"/>
        <w:rPr>
          <w:rFonts w:ascii="標楷體" w:eastAsia="標楷體" w:hAnsi="標楷體" w:cs="Times New Roman"/>
          <w:b/>
          <w:szCs w:val="28"/>
        </w:rPr>
      </w:pPr>
      <w:r w:rsidRPr="00534C1C">
        <w:rPr>
          <w:rFonts w:ascii="標楷體" w:eastAsia="標楷體" w:hAnsi="標楷體" w:cs="Times New Roman" w:hint="eastAsia"/>
          <w:szCs w:val="20"/>
        </w:rPr>
        <w:t>編撰教師:</w:t>
      </w:r>
      <w:r w:rsidRPr="00534C1C">
        <w:rPr>
          <w:rFonts w:ascii="標楷體" w:eastAsia="標楷體" w:hAnsi="標楷體" w:cs="Times New Roman" w:hint="eastAsia"/>
          <w:szCs w:val="20"/>
          <w:u w:val="single"/>
        </w:rPr>
        <w:t xml:space="preserve">  </w:t>
      </w:r>
      <w:r>
        <w:rPr>
          <w:rFonts w:ascii="標楷體" w:eastAsia="標楷體" w:hAnsi="標楷體" w:cs="Times New Roman" w:hint="eastAsia"/>
          <w:szCs w:val="20"/>
          <w:u w:val="single"/>
        </w:rPr>
        <w:t>郭俊</w:t>
      </w:r>
      <w:r>
        <w:rPr>
          <w:rFonts w:ascii="標楷體" w:eastAsia="標楷體" w:hAnsi="標楷體" w:cs="Times New Roman"/>
          <w:szCs w:val="20"/>
          <w:u w:val="single"/>
        </w:rPr>
        <w:t>佑</w:t>
      </w:r>
      <w:r w:rsidRPr="00534C1C">
        <w:rPr>
          <w:rFonts w:ascii="標楷體" w:eastAsia="標楷體" w:hAnsi="標楷體" w:cs="Times New Roman" w:hint="eastAsia"/>
          <w:szCs w:val="20"/>
          <w:u w:val="single"/>
        </w:rPr>
        <w:t xml:space="preserve">  </w:t>
      </w:r>
    </w:p>
    <w:p w:rsidR="00295CA2" w:rsidRPr="00534C1C" w:rsidRDefault="00295CA2" w:rsidP="00295CA2">
      <w:pPr>
        <w:numPr>
          <w:ilvl w:val="0"/>
          <w:numId w:val="2"/>
        </w:numPr>
        <w:ind w:left="567" w:hanging="567"/>
        <w:rPr>
          <w:rFonts w:ascii="標楷體" w:eastAsia="標楷體" w:hAnsi="標楷體" w:cs="Times New Roman"/>
          <w:b/>
          <w:i/>
          <w:szCs w:val="24"/>
        </w:rPr>
      </w:pPr>
      <w:r w:rsidRPr="00534C1C">
        <w:rPr>
          <w:rFonts w:ascii="標楷體" w:eastAsia="標楷體" w:hAnsi="標楷體" w:cs="Times New Roman" w:hint="eastAsia"/>
          <w:b/>
          <w:szCs w:val="24"/>
        </w:rPr>
        <w:t>本學期學習目標</w:t>
      </w:r>
      <w:r w:rsidRPr="00534C1C">
        <w:rPr>
          <w:rFonts w:ascii="標楷體" w:eastAsia="標楷體" w:hAnsi="標楷體" w:cs="Times New Roman"/>
          <w:i/>
          <w:color w:val="808080"/>
          <w:szCs w:val="24"/>
        </w:rPr>
        <w:t>﹙以條列式文字敘述﹚</w:t>
      </w:r>
    </w:p>
    <w:p w:rsidR="00BE095B" w:rsidRPr="00F57BDB" w:rsidRDefault="00BE095B" w:rsidP="00BE095B">
      <w:pPr>
        <w:numPr>
          <w:ilvl w:val="1"/>
          <w:numId w:val="1"/>
        </w:numPr>
        <w:rPr>
          <w:rFonts w:ascii="標楷體" w:eastAsia="標楷體" w:hAnsi="標楷體" w:cs="Times New Roman"/>
          <w:b/>
          <w:szCs w:val="24"/>
        </w:rPr>
      </w:pPr>
      <w:r>
        <w:rPr>
          <w:rFonts w:ascii="標楷體" w:eastAsia="標楷體" w:hAnsi="標楷體" w:hint="eastAsia"/>
        </w:rPr>
        <w:t>希望藉由發現問題、觀察及實驗等科學過程，養成學生主動學習、獨立思考、判斷與解決問題等能力</w:t>
      </w:r>
      <w:r w:rsidR="00F57BDB">
        <w:rPr>
          <w:rFonts w:ascii="標楷體" w:eastAsia="標楷體" w:hAnsi="標楷體" w:hint="eastAsia"/>
        </w:rPr>
        <w:t>。</w:t>
      </w:r>
    </w:p>
    <w:p w:rsidR="00F57BDB" w:rsidRPr="00114EB3" w:rsidRDefault="00F57BDB" w:rsidP="00114EB3">
      <w:pPr>
        <w:numPr>
          <w:ilvl w:val="1"/>
          <w:numId w:val="1"/>
        </w:numPr>
        <w:rPr>
          <w:rFonts w:ascii="標楷體" w:eastAsia="標楷體" w:hAnsi="標楷體" w:cs="Times New Roman"/>
          <w:b/>
          <w:szCs w:val="24"/>
        </w:rPr>
      </w:pPr>
      <w:r>
        <w:rPr>
          <w:rFonts w:ascii="標楷體" w:eastAsia="標楷體" w:hAnsi="標楷體" w:hint="eastAsia"/>
        </w:rPr>
        <w:t>從簡</w:t>
      </w:r>
      <w:r>
        <w:rPr>
          <w:rFonts w:ascii="標楷體" w:eastAsia="標楷體" w:hAnsi="標楷體"/>
        </w:rPr>
        <w:t>單的科學</w:t>
      </w:r>
      <w:r>
        <w:rPr>
          <w:rFonts w:ascii="標楷體" w:eastAsia="標楷體" w:hAnsi="標楷體" w:hint="eastAsia"/>
        </w:rPr>
        <w:t>趣</w:t>
      </w:r>
      <w:r>
        <w:rPr>
          <w:rFonts w:ascii="標楷體" w:eastAsia="標楷體" w:hAnsi="標楷體"/>
        </w:rPr>
        <w:t>味實驗來理解</w:t>
      </w:r>
      <w:r>
        <w:rPr>
          <w:rFonts w:ascii="標楷體" w:eastAsia="標楷體" w:hAnsi="標楷體" w:hint="eastAsia"/>
        </w:rPr>
        <w:t>電流</w:t>
      </w:r>
      <w:r>
        <w:rPr>
          <w:rFonts w:ascii="標楷體" w:eastAsia="標楷體" w:hAnsi="標楷體"/>
        </w:rPr>
        <w:t>的熱效應、</w:t>
      </w:r>
      <w:r>
        <w:rPr>
          <w:rFonts w:ascii="標楷體" w:eastAsia="標楷體" w:hAnsi="標楷體" w:hint="eastAsia"/>
        </w:rPr>
        <w:t>電池如</w:t>
      </w:r>
      <w:r>
        <w:rPr>
          <w:rFonts w:ascii="標楷體" w:eastAsia="標楷體" w:hAnsi="標楷體"/>
        </w:rPr>
        <w:t>何產生電、感應</w:t>
      </w:r>
      <w:r>
        <w:rPr>
          <w:rFonts w:ascii="標楷體" w:eastAsia="標楷體" w:hAnsi="標楷體" w:hint="eastAsia"/>
        </w:rPr>
        <w:t>起</w:t>
      </w:r>
      <w:r>
        <w:rPr>
          <w:rFonts w:ascii="標楷體" w:eastAsia="標楷體" w:hAnsi="標楷體"/>
        </w:rPr>
        <w:t>電、</w:t>
      </w:r>
      <w:r>
        <w:rPr>
          <w:rFonts w:ascii="標楷體" w:eastAsia="標楷體" w:hAnsi="標楷體" w:hint="eastAsia"/>
        </w:rPr>
        <w:t>流</w:t>
      </w:r>
      <w:r>
        <w:rPr>
          <w:rFonts w:ascii="標楷體" w:eastAsia="標楷體" w:hAnsi="標楷體"/>
        </w:rPr>
        <w:t>體力學</w:t>
      </w:r>
      <w:r>
        <w:rPr>
          <w:rFonts w:ascii="標楷體" w:eastAsia="標楷體" w:hAnsi="標楷體" w:hint="eastAsia"/>
        </w:rPr>
        <w:t>等</w:t>
      </w:r>
      <w:r>
        <w:rPr>
          <w:rFonts w:ascii="標楷體" w:eastAsia="標楷體" w:hAnsi="標楷體"/>
        </w:rPr>
        <w:t>概念。</w:t>
      </w:r>
    </w:p>
    <w:p w:rsidR="00295CA2" w:rsidRPr="00534C1C" w:rsidRDefault="00295CA2" w:rsidP="00BE095B">
      <w:pPr>
        <w:rPr>
          <w:rFonts w:ascii="標楷體" w:eastAsia="標楷體" w:hAnsi="標楷體" w:cs="Times New Roman"/>
          <w:b/>
          <w:szCs w:val="24"/>
        </w:rPr>
      </w:pPr>
      <w:r w:rsidRPr="00534C1C">
        <w:rPr>
          <w:rFonts w:ascii="標楷體" w:eastAsia="標楷體" w:hAnsi="標楷體" w:cs="Times New Roman" w:hint="eastAsia"/>
          <w:b/>
          <w:szCs w:val="24"/>
        </w:rPr>
        <w:t>本學期各單元內涵</w:t>
      </w:r>
    </w:p>
    <w:tbl>
      <w:tblPr>
        <w:tblW w:w="5081" w:type="pct"/>
        <w:tblBorders>
          <w:top w:val="single" w:sz="12" w:space="0" w:color="auto"/>
          <w:left w:val="single" w:sz="12" w:space="0" w:color="auto"/>
          <w:bottom w:val="single" w:sz="18"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37"/>
        <w:gridCol w:w="1057"/>
        <w:gridCol w:w="1307"/>
        <w:gridCol w:w="2010"/>
        <w:gridCol w:w="834"/>
        <w:gridCol w:w="1064"/>
        <w:gridCol w:w="355"/>
        <w:gridCol w:w="1136"/>
        <w:gridCol w:w="356"/>
      </w:tblGrid>
      <w:tr w:rsidR="00295CA2" w:rsidRPr="00534C1C" w:rsidTr="00A20EA6">
        <w:trPr>
          <w:trHeight w:val="851"/>
          <w:tblHeader/>
        </w:trPr>
        <w:tc>
          <w:tcPr>
            <w:tcW w:w="264" w:type="pct"/>
            <w:shd w:val="clear" w:color="auto" w:fill="auto"/>
            <w:vAlign w:val="center"/>
          </w:tcPr>
          <w:p w:rsidR="00295CA2" w:rsidRPr="00534C1C" w:rsidRDefault="00295CA2" w:rsidP="00C658CE">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週</w:t>
            </w:r>
          </w:p>
          <w:p w:rsidR="00295CA2" w:rsidRPr="00534C1C" w:rsidRDefault="00295CA2" w:rsidP="00C658CE">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次</w:t>
            </w:r>
          </w:p>
        </w:tc>
        <w:tc>
          <w:tcPr>
            <w:tcW w:w="626" w:type="pct"/>
            <w:shd w:val="clear" w:color="auto" w:fill="auto"/>
            <w:vAlign w:val="center"/>
          </w:tcPr>
          <w:p w:rsidR="00295CA2" w:rsidRPr="00534C1C" w:rsidRDefault="00295CA2" w:rsidP="00C658CE">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實施期間</w:t>
            </w:r>
          </w:p>
        </w:tc>
        <w:tc>
          <w:tcPr>
            <w:tcW w:w="772" w:type="pct"/>
            <w:shd w:val="clear" w:color="auto" w:fill="auto"/>
            <w:vAlign w:val="center"/>
          </w:tcPr>
          <w:p w:rsidR="00295CA2" w:rsidRPr="00534C1C" w:rsidRDefault="00295CA2" w:rsidP="00C658CE">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單元</w:t>
            </w:r>
          </w:p>
          <w:p w:rsidR="00295CA2" w:rsidRPr="00534C1C" w:rsidRDefault="00295CA2" w:rsidP="00C658CE">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活動主題</w:t>
            </w:r>
          </w:p>
        </w:tc>
        <w:tc>
          <w:tcPr>
            <w:tcW w:w="1183" w:type="pct"/>
            <w:shd w:val="clear" w:color="auto" w:fill="auto"/>
            <w:vAlign w:val="center"/>
          </w:tcPr>
          <w:p w:rsidR="00295CA2" w:rsidRPr="00534C1C" w:rsidRDefault="00295CA2" w:rsidP="00C658CE">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單元</w:t>
            </w:r>
          </w:p>
          <w:p w:rsidR="00295CA2" w:rsidRPr="00534C1C" w:rsidRDefault="00295CA2" w:rsidP="00C658CE">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學習目標</w:t>
            </w:r>
          </w:p>
        </w:tc>
        <w:tc>
          <w:tcPr>
            <w:tcW w:w="430" w:type="pct"/>
            <w:shd w:val="clear" w:color="auto" w:fill="auto"/>
            <w:vAlign w:val="center"/>
          </w:tcPr>
          <w:p w:rsidR="00295CA2" w:rsidRPr="00534C1C" w:rsidRDefault="00295CA2" w:rsidP="00C658CE">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能力</w:t>
            </w:r>
          </w:p>
          <w:p w:rsidR="00295CA2" w:rsidRPr="00534C1C" w:rsidRDefault="00295CA2" w:rsidP="00C658CE">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指標</w:t>
            </w:r>
          </w:p>
        </w:tc>
        <w:tc>
          <w:tcPr>
            <w:tcW w:w="630" w:type="pct"/>
            <w:shd w:val="clear" w:color="auto" w:fill="auto"/>
            <w:vAlign w:val="center"/>
          </w:tcPr>
          <w:p w:rsidR="00295CA2" w:rsidRPr="00534C1C" w:rsidRDefault="00295CA2" w:rsidP="00C658CE">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重大</w:t>
            </w:r>
          </w:p>
          <w:p w:rsidR="00295CA2" w:rsidRPr="00534C1C" w:rsidRDefault="00295CA2" w:rsidP="00C658CE">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議題</w:t>
            </w:r>
          </w:p>
        </w:tc>
        <w:tc>
          <w:tcPr>
            <w:tcW w:w="207" w:type="pct"/>
            <w:shd w:val="clear" w:color="auto" w:fill="auto"/>
            <w:vAlign w:val="center"/>
          </w:tcPr>
          <w:p w:rsidR="00295CA2" w:rsidRPr="00534C1C" w:rsidRDefault="00295CA2" w:rsidP="00C658CE">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節數</w:t>
            </w:r>
          </w:p>
        </w:tc>
        <w:tc>
          <w:tcPr>
            <w:tcW w:w="672" w:type="pct"/>
            <w:shd w:val="clear" w:color="auto" w:fill="auto"/>
            <w:vAlign w:val="center"/>
          </w:tcPr>
          <w:p w:rsidR="00295CA2" w:rsidRPr="00534C1C" w:rsidRDefault="00295CA2" w:rsidP="00C658CE">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評量</w:t>
            </w:r>
          </w:p>
          <w:p w:rsidR="00295CA2" w:rsidRPr="00534C1C" w:rsidRDefault="00295CA2" w:rsidP="00C658CE">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方法</w:t>
            </w:r>
          </w:p>
        </w:tc>
        <w:tc>
          <w:tcPr>
            <w:tcW w:w="216" w:type="pct"/>
            <w:shd w:val="clear" w:color="auto" w:fill="auto"/>
            <w:vAlign w:val="center"/>
          </w:tcPr>
          <w:p w:rsidR="00295CA2" w:rsidRPr="00534C1C" w:rsidRDefault="00295CA2" w:rsidP="00C658CE">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備</w:t>
            </w:r>
          </w:p>
          <w:p w:rsidR="00295CA2" w:rsidRPr="00534C1C" w:rsidRDefault="00295CA2" w:rsidP="00C658CE">
            <w:pPr>
              <w:spacing w:line="280" w:lineRule="exact"/>
              <w:jc w:val="center"/>
              <w:rPr>
                <w:rFonts w:ascii="標楷體" w:eastAsia="標楷體" w:hAnsi="標楷體" w:cs="Times New Roman"/>
                <w:b/>
                <w:szCs w:val="24"/>
              </w:rPr>
            </w:pPr>
            <w:r w:rsidRPr="00534C1C">
              <w:rPr>
                <w:rFonts w:ascii="標楷體" w:eastAsia="標楷體" w:hAnsi="標楷體" w:cs="Times New Roman" w:hint="eastAsia"/>
                <w:b/>
                <w:szCs w:val="24"/>
              </w:rPr>
              <w:t>註</w:t>
            </w:r>
          </w:p>
        </w:tc>
      </w:tr>
      <w:tr w:rsidR="006D74E3" w:rsidRPr="00534C1C" w:rsidTr="00A20EA6">
        <w:trPr>
          <w:trHeight w:val="1294"/>
        </w:trPr>
        <w:tc>
          <w:tcPr>
            <w:tcW w:w="264" w:type="pct"/>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t>第01週</w:t>
            </w:r>
          </w:p>
        </w:tc>
        <w:tc>
          <w:tcPr>
            <w:tcW w:w="626" w:type="pct"/>
            <w:vAlign w:val="center"/>
          </w:tcPr>
          <w:p w:rsidR="006D74E3" w:rsidRDefault="006D74E3" w:rsidP="006D74E3">
            <w:pPr>
              <w:jc w:val="center"/>
              <w:rPr>
                <w:rFonts w:ascii="Times New Roman" w:hAnsi="Times New Roman" w:cs="Times New Roman"/>
                <w:sz w:val="20"/>
                <w:szCs w:val="20"/>
              </w:rPr>
            </w:pPr>
            <w:r>
              <w:rPr>
                <w:sz w:val="20"/>
                <w:szCs w:val="20"/>
              </w:rPr>
              <w:t>2/21~2/23</w:t>
            </w:r>
          </w:p>
        </w:tc>
        <w:tc>
          <w:tcPr>
            <w:tcW w:w="772" w:type="pct"/>
            <w:vAlign w:val="center"/>
          </w:tcPr>
          <w:p w:rsidR="006D74E3" w:rsidRPr="00AF6B2E" w:rsidRDefault="006D74E3" w:rsidP="006D74E3">
            <w:pPr>
              <w:spacing w:line="0" w:lineRule="atLeast"/>
              <w:jc w:val="both"/>
              <w:rPr>
                <w:rFonts w:ascii="標楷體" w:eastAsia="標楷體" w:hAnsi="標楷體"/>
                <w:kern w:val="0"/>
                <w:sz w:val="16"/>
                <w:szCs w:val="16"/>
              </w:rPr>
            </w:pPr>
            <w:r>
              <w:rPr>
                <w:rFonts w:ascii="標楷體" w:eastAsia="標楷體" w:hAnsi="標楷體" w:hint="eastAsia"/>
                <w:kern w:val="0"/>
                <w:sz w:val="16"/>
                <w:szCs w:val="16"/>
              </w:rPr>
              <w:t>筆芯燈泡</w:t>
            </w:r>
          </w:p>
        </w:tc>
        <w:tc>
          <w:tcPr>
            <w:tcW w:w="1183" w:type="pct"/>
            <w:vAlign w:val="center"/>
          </w:tcPr>
          <w:p w:rsidR="006D74E3" w:rsidRPr="00AF6B2E"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利用石墨可以導電，通以強電流產生電流的熱效應進而發熱發光。</w:t>
            </w:r>
          </w:p>
        </w:tc>
        <w:tc>
          <w:tcPr>
            <w:tcW w:w="430" w:type="pct"/>
            <w:vAlign w:val="center"/>
          </w:tcPr>
          <w:p w:rsidR="006D74E3" w:rsidRDefault="006D74E3" w:rsidP="006D74E3">
            <w:pPr>
              <w:spacing w:line="0" w:lineRule="atLeast"/>
              <w:jc w:val="both"/>
              <w:rPr>
                <w:rFonts w:ascii="標楷體" w:eastAsia="標楷體" w:hAnsi="標楷體"/>
                <w:snapToGrid w:val="0"/>
                <w:kern w:val="0"/>
                <w:sz w:val="16"/>
                <w:szCs w:val="16"/>
              </w:rPr>
            </w:pPr>
            <w:r>
              <w:rPr>
                <w:rFonts w:ascii="標楷體" w:eastAsia="標楷體" w:hAnsi="標楷體" w:hint="eastAsia"/>
                <w:snapToGrid w:val="0"/>
                <w:kern w:val="0"/>
                <w:sz w:val="16"/>
                <w:szCs w:val="16"/>
              </w:rPr>
              <w:t>1-1-4-1 3-3-1-9</w:t>
            </w:r>
          </w:p>
          <w:p w:rsidR="006D74E3"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5-1-1-2 6-2-2-1</w:t>
            </w:r>
          </w:p>
          <w:p w:rsidR="006D74E3" w:rsidRPr="00197F88" w:rsidRDefault="006D74E3" w:rsidP="006D74E3">
            <w:pPr>
              <w:spacing w:line="0" w:lineRule="atLeast"/>
              <w:jc w:val="both"/>
              <w:rPr>
                <w:rFonts w:ascii="標楷體" w:eastAsia="標楷體" w:hAnsi="標楷體"/>
                <w:snapToGrid w:val="0"/>
                <w:kern w:val="0"/>
                <w:sz w:val="16"/>
                <w:szCs w:val="16"/>
              </w:rPr>
            </w:pPr>
            <w:r>
              <w:rPr>
                <w:rFonts w:ascii="標楷體" w:eastAsia="標楷體" w:hAnsi="標楷體" w:hint="eastAsia"/>
                <w:sz w:val="16"/>
                <w:szCs w:val="16"/>
              </w:rPr>
              <w:t>7-1-2</w:t>
            </w:r>
            <w:r w:rsidR="00D25575">
              <w:rPr>
                <w:rFonts w:ascii="標楷體" w:eastAsia="標楷體" w:hAnsi="標楷體" w:hint="eastAsia"/>
                <w:sz w:val="16"/>
                <w:szCs w:val="16"/>
              </w:rPr>
              <w:t>-1</w:t>
            </w:r>
          </w:p>
        </w:tc>
        <w:tc>
          <w:tcPr>
            <w:tcW w:w="630" w:type="pct"/>
            <w:vAlign w:val="center"/>
          </w:tcPr>
          <w:p w:rsidR="006D74E3" w:rsidRPr="00197F88" w:rsidRDefault="006D74E3" w:rsidP="006D74E3">
            <w:pPr>
              <w:spacing w:line="0" w:lineRule="atLeast"/>
              <w:jc w:val="center"/>
              <w:rPr>
                <w:rFonts w:ascii="標楷體" w:eastAsia="標楷體" w:hAnsi="標楷體"/>
                <w:sz w:val="16"/>
                <w:szCs w:val="16"/>
              </w:rPr>
            </w:pPr>
            <w:r w:rsidRPr="00197F88">
              <w:rPr>
                <w:rFonts w:ascii="標楷體" w:eastAsia="標楷體" w:hAnsi="標楷體" w:hint="eastAsia"/>
                <w:bCs/>
                <w:snapToGrid w:val="0"/>
                <w:kern w:val="0"/>
                <w:sz w:val="16"/>
                <w:szCs w:val="16"/>
              </w:rPr>
              <w:t>【資訊教育】</w:t>
            </w:r>
          </w:p>
        </w:tc>
        <w:tc>
          <w:tcPr>
            <w:tcW w:w="207" w:type="pct"/>
            <w:vAlign w:val="center"/>
          </w:tcPr>
          <w:p w:rsidR="006D74E3" w:rsidRPr="00197F88" w:rsidRDefault="006D74E3" w:rsidP="006D74E3">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vAlign w:val="center"/>
          </w:tcPr>
          <w:p w:rsidR="006D74E3" w:rsidRPr="00197F88" w:rsidRDefault="006D74E3" w:rsidP="006D74E3">
            <w:pPr>
              <w:spacing w:line="0" w:lineRule="atLeast"/>
              <w:jc w:val="both"/>
              <w:rPr>
                <w:rFonts w:ascii="標楷體" w:eastAsia="標楷體" w:hAnsi="標楷體"/>
                <w:snapToGrid w:val="0"/>
                <w:kern w:val="0"/>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Pr>
          <w:p w:rsidR="006D74E3" w:rsidRPr="00534C1C" w:rsidRDefault="006D74E3" w:rsidP="006D74E3">
            <w:pPr>
              <w:spacing w:line="340" w:lineRule="exact"/>
              <w:rPr>
                <w:rFonts w:ascii="標楷體" w:eastAsia="標楷體" w:hAnsi="標楷體" w:cs="Times New Roman"/>
                <w:sz w:val="22"/>
              </w:rPr>
            </w:pPr>
          </w:p>
        </w:tc>
      </w:tr>
      <w:tr w:rsidR="006D74E3" w:rsidRPr="00534C1C" w:rsidTr="00C658CE">
        <w:trPr>
          <w:trHeight w:val="851"/>
        </w:trPr>
        <w:tc>
          <w:tcPr>
            <w:tcW w:w="264" w:type="pct"/>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t>第02週</w:t>
            </w:r>
          </w:p>
        </w:tc>
        <w:tc>
          <w:tcPr>
            <w:tcW w:w="626" w:type="pct"/>
            <w:shd w:val="clear" w:color="auto" w:fill="auto"/>
            <w:vAlign w:val="center"/>
          </w:tcPr>
          <w:p w:rsidR="006D74E3" w:rsidRDefault="006D74E3" w:rsidP="006D74E3">
            <w:pPr>
              <w:jc w:val="center"/>
              <w:rPr>
                <w:rFonts w:ascii="Times New Roman" w:hAnsi="Times New Roman" w:cs="Times New Roman"/>
                <w:sz w:val="20"/>
                <w:szCs w:val="20"/>
              </w:rPr>
            </w:pPr>
            <w:r>
              <w:rPr>
                <w:sz w:val="20"/>
                <w:szCs w:val="20"/>
              </w:rPr>
              <w:t>2/26~3/2</w:t>
            </w:r>
          </w:p>
        </w:tc>
        <w:tc>
          <w:tcPr>
            <w:tcW w:w="772" w:type="pct"/>
            <w:shd w:val="clear" w:color="auto" w:fill="auto"/>
            <w:vAlign w:val="center"/>
          </w:tcPr>
          <w:p w:rsidR="006D74E3" w:rsidRPr="00AF6B2E" w:rsidRDefault="006D74E3" w:rsidP="006D74E3">
            <w:pPr>
              <w:spacing w:line="0" w:lineRule="atLeast"/>
              <w:jc w:val="both"/>
              <w:rPr>
                <w:rFonts w:ascii="標楷體" w:eastAsia="標楷體" w:hAnsi="標楷體"/>
                <w:kern w:val="0"/>
                <w:sz w:val="16"/>
                <w:szCs w:val="16"/>
              </w:rPr>
            </w:pPr>
            <w:r>
              <w:rPr>
                <w:rFonts w:ascii="標楷體" w:eastAsia="標楷體" w:hAnsi="標楷體" w:hint="eastAsia"/>
                <w:kern w:val="0"/>
                <w:sz w:val="16"/>
                <w:szCs w:val="16"/>
              </w:rPr>
              <w:t>水果電池</w:t>
            </w:r>
          </w:p>
        </w:tc>
        <w:tc>
          <w:tcPr>
            <w:tcW w:w="1183" w:type="pct"/>
            <w:shd w:val="clear" w:color="auto" w:fill="auto"/>
            <w:vAlign w:val="center"/>
          </w:tcPr>
          <w:p w:rsidR="006D74E3" w:rsidRDefault="006D74E3" w:rsidP="006D74E3">
            <w:pPr>
              <w:numPr>
                <w:ilvl w:val="0"/>
                <w:numId w:val="6"/>
              </w:num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了解電池基本組成要素以及電池如何把化學能轉換成電能。</w:t>
            </w:r>
          </w:p>
          <w:p w:rsidR="006D74E3" w:rsidRPr="00AF6B2E" w:rsidRDefault="006D74E3" w:rsidP="006D74E3">
            <w:pPr>
              <w:numPr>
                <w:ilvl w:val="0"/>
                <w:numId w:val="6"/>
              </w:num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複習金屬活性大小關係。</w:t>
            </w:r>
          </w:p>
        </w:tc>
        <w:tc>
          <w:tcPr>
            <w:tcW w:w="430" w:type="pct"/>
            <w:shd w:val="clear" w:color="auto" w:fill="auto"/>
            <w:vAlign w:val="center"/>
          </w:tcPr>
          <w:p w:rsidR="006D74E3" w:rsidRDefault="00D25575" w:rsidP="006D74E3">
            <w:pPr>
              <w:spacing w:line="0" w:lineRule="atLeast"/>
              <w:jc w:val="both"/>
              <w:rPr>
                <w:rFonts w:ascii="標楷體" w:eastAsia="標楷體" w:hAnsi="標楷體"/>
                <w:snapToGrid w:val="0"/>
                <w:kern w:val="0"/>
                <w:sz w:val="16"/>
                <w:szCs w:val="16"/>
              </w:rPr>
            </w:pPr>
            <w:r>
              <w:rPr>
                <w:rFonts w:ascii="標楷體" w:eastAsia="標楷體" w:hAnsi="標楷體" w:hint="eastAsia"/>
                <w:snapToGrid w:val="0"/>
                <w:kern w:val="0"/>
                <w:sz w:val="16"/>
                <w:szCs w:val="16"/>
              </w:rPr>
              <w:t>1-1-4-1</w:t>
            </w:r>
            <w:r w:rsidR="006D74E3">
              <w:rPr>
                <w:rFonts w:ascii="標楷體" w:eastAsia="標楷體" w:hAnsi="標楷體" w:hint="eastAsia"/>
                <w:snapToGrid w:val="0"/>
                <w:kern w:val="0"/>
                <w:sz w:val="16"/>
                <w:szCs w:val="16"/>
              </w:rPr>
              <w:t xml:space="preserve"> 1-3-5-4</w:t>
            </w:r>
          </w:p>
          <w:p w:rsidR="006D74E3" w:rsidRDefault="006D74E3" w:rsidP="006D74E3">
            <w:pPr>
              <w:spacing w:line="0" w:lineRule="atLeast"/>
              <w:jc w:val="both"/>
              <w:rPr>
                <w:rFonts w:ascii="標楷體" w:eastAsia="標楷體" w:hAnsi="標楷體"/>
                <w:snapToGrid w:val="0"/>
                <w:kern w:val="0"/>
                <w:sz w:val="16"/>
                <w:szCs w:val="16"/>
              </w:rPr>
            </w:pPr>
            <w:r>
              <w:rPr>
                <w:rFonts w:ascii="標楷體" w:eastAsia="標楷體" w:hAnsi="標楷體" w:hint="eastAsia"/>
                <w:snapToGrid w:val="0"/>
                <w:kern w:val="0"/>
                <w:sz w:val="16"/>
                <w:szCs w:val="16"/>
              </w:rPr>
              <w:t>2-3-3-2 2-4-4-5</w:t>
            </w:r>
          </w:p>
          <w:p w:rsidR="006D74E3" w:rsidRDefault="006D74E3" w:rsidP="006D74E3">
            <w:pPr>
              <w:spacing w:line="0" w:lineRule="atLeast"/>
              <w:jc w:val="both"/>
              <w:rPr>
                <w:rFonts w:ascii="標楷體" w:eastAsia="標楷體" w:hAnsi="標楷體"/>
                <w:sz w:val="16"/>
                <w:szCs w:val="16"/>
              </w:rPr>
            </w:pPr>
            <w:r>
              <w:rPr>
                <w:rFonts w:ascii="標楷體" w:eastAsia="標楷體" w:hAnsi="標楷體" w:hint="eastAsia"/>
                <w:snapToGrid w:val="0"/>
                <w:kern w:val="0"/>
                <w:sz w:val="16"/>
                <w:szCs w:val="16"/>
              </w:rPr>
              <w:t xml:space="preserve">3-3-1-9 </w:t>
            </w:r>
            <w:r>
              <w:rPr>
                <w:rFonts w:ascii="標楷體" w:eastAsia="標楷體" w:hAnsi="標楷體" w:hint="eastAsia"/>
                <w:sz w:val="16"/>
                <w:szCs w:val="16"/>
              </w:rPr>
              <w:t>5-1-1-1</w:t>
            </w:r>
          </w:p>
          <w:p w:rsidR="006D74E3" w:rsidRPr="00197F88" w:rsidRDefault="006D74E3" w:rsidP="006D74E3">
            <w:pPr>
              <w:spacing w:line="0" w:lineRule="atLeast"/>
              <w:jc w:val="both"/>
              <w:rPr>
                <w:rFonts w:ascii="標楷體" w:eastAsia="標楷體" w:hAnsi="標楷體"/>
                <w:snapToGrid w:val="0"/>
                <w:kern w:val="0"/>
                <w:sz w:val="16"/>
                <w:szCs w:val="16"/>
              </w:rPr>
            </w:pPr>
            <w:r>
              <w:rPr>
                <w:rFonts w:ascii="標楷體" w:eastAsia="標楷體" w:hAnsi="標楷體" w:hint="eastAsia"/>
                <w:sz w:val="16"/>
                <w:szCs w:val="16"/>
              </w:rPr>
              <w:t>7-1-2</w:t>
            </w:r>
            <w:r w:rsidR="00D25575">
              <w:rPr>
                <w:rFonts w:ascii="標楷體" w:eastAsia="標楷體" w:hAnsi="標楷體" w:hint="eastAsia"/>
                <w:sz w:val="16"/>
                <w:szCs w:val="16"/>
              </w:rPr>
              <w:t>-2</w:t>
            </w:r>
            <w:r>
              <w:rPr>
                <w:rFonts w:ascii="標楷體" w:eastAsia="標楷體" w:hAnsi="標楷體" w:hint="eastAsia"/>
                <w:sz w:val="16"/>
                <w:szCs w:val="16"/>
              </w:rPr>
              <w:t xml:space="preserve"> 7-4-1-2</w:t>
            </w:r>
          </w:p>
        </w:tc>
        <w:tc>
          <w:tcPr>
            <w:tcW w:w="630" w:type="pct"/>
            <w:shd w:val="clear" w:color="auto" w:fill="auto"/>
            <w:vAlign w:val="center"/>
          </w:tcPr>
          <w:p w:rsidR="006D74E3" w:rsidRPr="00197F88" w:rsidRDefault="006D74E3" w:rsidP="006D74E3">
            <w:pPr>
              <w:spacing w:line="0" w:lineRule="atLeast"/>
              <w:jc w:val="center"/>
              <w:rPr>
                <w:rFonts w:ascii="標楷體" w:eastAsia="標楷體" w:hAnsi="標楷體"/>
                <w:sz w:val="16"/>
                <w:szCs w:val="16"/>
              </w:rPr>
            </w:pPr>
            <w:r w:rsidRPr="00197F88">
              <w:rPr>
                <w:rFonts w:ascii="標楷體" w:eastAsia="標楷體" w:hAnsi="標楷體" w:hint="eastAsia"/>
                <w:bCs/>
                <w:snapToGrid w:val="0"/>
                <w:kern w:val="0"/>
                <w:sz w:val="16"/>
                <w:szCs w:val="16"/>
              </w:rPr>
              <w:t>【資訊教育】</w:t>
            </w:r>
          </w:p>
        </w:tc>
        <w:tc>
          <w:tcPr>
            <w:tcW w:w="207" w:type="pct"/>
            <w:shd w:val="clear" w:color="auto" w:fill="auto"/>
            <w:vAlign w:val="center"/>
          </w:tcPr>
          <w:p w:rsidR="006D74E3" w:rsidRPr="00197F88" w:rsidRDefault="006D74E3" w:rsidP="006D74E3">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shd w:val="clear" w:color="auto" w:fill="auto"/>
            <w:vAlign w:val="center"/>
          </w:tcPr>
          <w:p w:rsidR="006D74E3" w:rsidRPr="00197F88" w:rsidRDefault="006D74E3" w:rsidP="006D74E3">
            <w:pPr>
              <w:spacing w:line="0" w:lineRule="atLeast"/>
              <w:jc w:val="both"/>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shd w:val="clear" w:color="auto" w:fill="auto"/>
            <w:vAlign w:val="center"/>
          </w:tcPr>
          <w:p w:rsidR="006D74E3" w:rsidRPr="00534C1C" w:rsidRDefault="006D74E3" w:rsidP="006D74E3">
            <w:pPr>
              <w:spacing w:line="340" w:lineRule="exact"/>
              <w:jc w:val="both"/>
              <w:rPr>
                <w:rFonts w:ascii="標楷體" w:eastAsia="標楷體" w:hAnsi="標楷體" w:cs="Times New Roman"/>
                <w:sz w:val="22"/>
              </w:rPr>
            </w:pPr>
          </w:p>
        </w:tc>
      </w:tr>
      <w:tr w:rsidR="006D74E3" w:rsidRPr="00534C1C" w:rsidTr="00A20EA6">
        <w:trPr>
          <w:trHeight w:val="851"/>
        </w:trPr>
        <w:tc>
          <w:tcPr>
            <w:tcW w:w="264" w:type="pct"/>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t>第03週</w:t>
            </w:r>
          </w:p>
        </w:tc>
        <w:tc>
          <w:tcPr>
            <w:tcW w:w="626" w:type="pct"/>
            <w:shd w:val="clear" w:color="auto" w:fill="auto"/>
            <w:vAlign w:val="center"/>
          </w:tcPr>
          <w:p w:rsidR="006D74E3" w:rsidRDefault="006D74E3" w:rsidP="006D74E3">
            <w:pPr>
              <w:jc w:val="center"/>
              <w:rPr>
                <w:rFonts w:ascii="新細明體" w:hAnsi="新細明體" w:cs="新細明體"/>
                <w:sz w:val="20"/>
                <w:szCs w:val="20"/>
              </w:rPr>
            </w:pPr>
            <w:r>
              <w:rPr>
                <w:sz w:val="20"/>
                <w:szCs w:val="20"/>
              </w:rPr>
              <w:t>3/5~3/9</w:t>
            </w:r>
          </w:p>
        </w:tc>
        <w:tc>
          <w:tcPr>
            <w:tcW w:w="772" w:type="pct"/>
            <w:shd w:val="clear" w:color="auto" w:fill="auto"/>
            <w:vAlign w:val="center"/>
          </w:tcPr>
          <w:p w:rsidR="006D74E3" w:rsidRPr="00AF6B2E" w:rsidRDefault="006D74E3" w:rsidP="006D74E3">
            <w:pPr>
              <w:spacing w:line="0" w:lineRule="atLeast"/>
              <w:jc w:val="both"/>
              <w:rPr>
                <w:rFonts w:ascii="標楷體" w:eastAsia="標楷體" w:hAnsi="標楷體"/>
                <w:kern w:val="0"/>
                <w:sz w:val="16"/>
                <w:szCs w:val="16"/>
              </w:rPr>
            </w:pPr>
            <w:r>
              <w:rPr>
                <w:rFonts w:ascii="標楷體" w:eastAsia="標楷體" w:hAnsi="標楷體" w:hint="eastAsia"/>
                <w:kern w:val="0"/>
                <w:sz w:val="16"/>
                <w:szCs w:val="16"/>
              </w:rPr>
              <w:t>感應起電機</w:t>
            </w:r>
          </w:p>
        </w:tc>
        <w:tc>
          <w:tcPr>
            <w:tcW w:w="1183" w:type="pct"/>
            <w:shd w:val="clear" w:color="auto" w:fill="auto"/>
            <w:vAlign w:val="center"/>
          </w:tcPr>
          <w:p w:rsidR="006D74E3" w:rsidRPr="00AF6B2E" w:rsidRDefault="006D74E3" w:rsidP="006D74E3">
            <w:pPr>
              <w:spacing w:line="0" w:lineRule="atLeast"/>
              <w:jc w:val="both"/>
              <w:rPr>
                <w:rFonts w:ascii="標楷體" w:eastAsia="標楷體" w:hAnsi="標楷體"/>
                <w:snapToGrid w:val="0"/>
                <w:kern w:val="0"/>
                <w:sz w:val="16"/>
                <w:szCs w:val="16"/>
              </w:rPr>
            </w:pPr>
            <w:r>
              <w:rPr>
                <w:rFonts w:ascii="標楷體" w:eastAsia="標楷體" w:hAnsi="標楷體" w:hint="eastAsia"/>
                <w:snapToGrid w:val="0"/>
                <w:kern w:val="0"/>
                <w:sz w:val="16"/>
                <w:szCs w:val="16"/>
              </w:rPr>
              <w:t>利用儀器說明靜電感應起電原理。</w:t>
            </w:r>
          </w:p>
        </w:tc>
        <w:tc>
          <w:tcPr>
            <w:tcW w:w="430" w:type="pct"/>
            <w:shd w:val="clear" w:color="auto" w:fill="auto"/>
            <w:vAlign w:val="center"/>
          </w:tcPr>
          <w:p w:rsidR="006D74E3"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1-1-4-1 2-3-3-2</w:t>
            </w:r>
          </w:p>
          <w:p w:rsidR="006D74E3"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7-1-2</w:t>
            </w:r>
            <w:r w:rsidR="00D25575">
              <w:rPr>
                <w:rFonts w:ascii="標楷體" w:eastAsia="標楷體" w:hAnsi="標楷體"/>
                <w:sz w:val="16"/>
                <w:szCs w:val="16"/>
              </w:rPr>
              <w:t>-2</w:t>
            </w:r>
            <w:r>
              <w:rPr>
                <w:rFonts w:ascii="標楷體" w:eastAsia="標楷體" w:hAnsi="標楷體" w:hint="eastAsia"/>
                <w:sz w:val="16"/>
                <w:szCs w:val="16"/>
              </w:rPr>
              <w:t xml:space="preserve"> 7-4-1-2</w:t>
            </w:r>
          </w:p>
          <w:p w:rsidR="006D74E3" w:rsidRPr="00197F88"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7-3-1-2</w:t>
            </w:r>
          </w:p>
        </w:tc>
        <w:tc>
          <w:tcPr>
            <w:tcW w:w="630" w:type="pct"/>
            <w:shd w:val="clear" w:color="auto" w:fill="auto"/>
            <w:vAlign w:val="center"/>
          </w:tcPr>
          <w:p w:rsidR="006D74E3" w:rsidRPr="00D50A58" w:rsidRDefault="006D74E3" w:rsidP="006D74E3">
            <w:pPr>
              <w:spacing w:line="0" w:lineRule="atLeast"/>
              <w:jc w:val="center"/>
              <w:rPr>
                <w:rFonts w:ascii="標楷體" w:eastAsia="標楷體" w:hAnsi="標楷體"/>
                <w:bCs/>
                <w:snapToGrid w:val="0"/>
                <w:kern w:val="0"/>
                <w:sz w:val="16"/>
                <w:szCs w:val="16"/>
              </w:rPr>
            </w:pPr>
            <w:r w:rsidRPr="00D50A58">
              <w:rPr>
                <w:rFonts w:ascii="標楷體" w:eastAsia="標楷體" w:hAnsi="標楷體" w:hint="eastAsia"/>
                <w:bCs/>
                <w:snapToGrid w:val="0"/>
                <w:kern w:val="0"/>
                <w:sz w:val="16"/>
                <w:szCs w:val="16"/>
              </w:rPr>
              <w:t>【資訊教育】</w:t>
            </w:r>
          </w:p>
          <w:p w:rsidR="006D74E3" w:rsidRPr="00D50A58" w:rsidRDefault="006D74E3" w:rsidP="006D74E3">
            <w:pPr>
              <w:spacing w:line="0" w:lineRule="atLeast"/>
              <w:jc w:val="center"/>
              <w:rPr>
                <w:rFonts w:ascii="標楷體" w:eastAsia="標楷體" w:hAnsi="標楷體"/>
                <w:sz w:val="16"/>
                <w:szCs w:val="16"/>
              </w:rPr>
            </w:pPr>
            <w:r w:rsidRPr="00D50A58">
              <w:rPr>
                <w:rFonts w:ascii="標楷體" w:eastAsia="標楷體" w:hAnsi="標楷體" w:hint="eastAsia"/>
                <w:bCs/>
                <w:snapToGrid w:val="0"/>
                <w:kern w:val="0"/>
                <w:sz w:val="16"/>
                <w:szCs w:val="16"/>
              </w:rPr>
              <w:t>【環境教育】</w:t>
            </w:r>
          </w:p>
        </w:tc>
        <w:tc>
          <w:tcPr>
            <w:tcW w:w="207" w:type="pct"/>
            <w:shd w:val="clear" w:color="auto" w:fill="auto"/>
            <w:vAlign w:val="center"/>
          </w:tcPr>
          <w:p w:rsidR="006D74E3" w:rsidRPr="00197F88" w:rsidRDefault="006D74E3" w:rsidP="006D74E3">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shd w:val="clear" w:color="auto" w:fill="auto"/>
            <w:vAlign w:val="center"/>
          </w:tcPr>
          <w:p w:rsidR="006D74E3" w:rsidRPr="00197F88" w:rsidRDefault="006D74E3" w:rsidP="006D74E3">
            <w:pPr>
              <w:spacing w:line="0" w:lineRule="atLeast"/>
              <w:jc w:val="both"/>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shd w:val="clear" w:color="auto" w:fill="auto"/>
          </w:tcPr>
          <w:p w:rsidR="006D74E3" w:rsidRPr="00534C1C" w:rsidRDefault="006D74E3" w:rsidP="006D74E3">
            <w:pPr>
              <w:spacing w:line="340" w:lineRule="exact"/>
              <w:rPr>
                <w:rFonts w:ascii="標楷體" w:eastAsia="標楷體" w:hAnsi="標楷體" w:cs="Times New Roman"/>
                <w:sz w:val="22"/>
              </w:rPr>
            </w:pPr>
          </w:p>
        </w:tc>
      </w:tr>
      <w:tr w:rsidR="006D74E3" w:rsidRPr="00534C1C" w:rsidTr="00A20EA6">
        <w:trPr>
          <w:trHeight w:val="851"/>
        </w:trPr>
        <w:tc>
          <w:tcPr>
            <w:tcW w:w="264" w:type="pct"/>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t>第04週</w:t>
            </w:r>
          </w:p>
        </w:tc>
        <w:tc>
          <w:tcPr>
            <w:tcW w:w="626" w:type="pct"/>
            <w:shd w:val="clear" w:color="auto" w:fill="auto"/>
            <w:vAlign w:val="center"/>
          </w:tcPr>
          <w:p w:rsidR="006D74E3" w:rsidRDefault="006D74E3" w:rsidP="006D74E3">
            <w:pPr>
              <w:jc w:val="center"/>
              <w:rPr>
                <w:rFonts w:ascii="新細明體" w:hAnsi="新細明體" w:cs="新細明體"/>
                <w:sz w:val="20"/>
                <w:szCs w:val="20"/>
              </w:rPr>
            </w:pPr>
            <w:r>
              <w:rPr>
                <w:sz w:val="20"/>
                <w:szCs w:val="20"/>
              </w:rPr>
              <w:t>3/12~3/16</w:t>
            </w:r>
          </w:p>
        </w:tc>
        <w:tc>
          <w:tcPr>
            <w:tcW w:w="772" w:type="pct"/>
            <w:shd w:val="clear" w:color="auto" w:fill="auto"/>
            <w:vAlign w:val="center"/>
          </w:tcPr>
          <w:p w:rsidR="006D74E3" w:rsidRPr="00AF6B2E"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看見磁力線</w:t>
            </w:r>
          </w:p>
        </w:tc>
        <w:tc>
          <w:tcPr>
            <w:tcW w:w="1183" w:type="pct"/>
            <w:shd w:val="clear" w:color="auto" w:fill="auto"/>
            <w:vAlign w:val="center"/>
          </w:tcPr>
          <w:p w:rsidR="006D74E3" w:rsidRPr="00AF6B2E"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以鐵粉為媒介觀察磁鐵磁力線分佈。</w:t>
            </w:r>
          </w:p>
        </w:tc>
        <w:tc>
          <w:tcPr>
            <w:tcW w:w="430" w:type="pct"/>
            <w:shd w:val="clear" w:color="auto" w:fill="auto"/>
            <w:vAlign w:val="center"/>
          </w:tcPr>
          <w:p w:rsidR="006D74E3" w:rsidRDefault="006D74E3" w:rsidP="006D74E3">
            <w:p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1-1-4-2 2-3-3-2</w:t>
            </w:r>
          </w:p>
          <w:p w:rsidR="006D74E3" w:rsidRDefault="006D74E3" w:rsidP="006D74E3">
            <w:p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3-3-3-9 5-1-1-2</w:t>
            </w:r>
          </w:p>
          <w:p w:rsidR="006D74E3"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6-2-2-1 7-1-2</w:t>
            </w:r>
            <w:r w:rsidR="00D25575">
              <w:rPr>
                <w:rFonts w:ascii="標楷體" w:eastAsia="標楷體" w:hAnsi="標楷體" w:hint="eastAsia"/>
                <w:sz w:val="16"/>
                <w:szCs w:val="16"/>
              </w:rPr>
              <w:t>-1</w:t>
            </w:r>
          </w:p>
          <w:p w:rsidR="006D74E3" w:rsidRPr="00197F88" w:rsidRDefault="006D74E3" w:rsidP="006D74E3">
            <w:pPr>
              <w:spacing w:line="0" w:lineRule="atLeast"/>
              <w:jc w:val="both"/>
              <w:rPr>
                <w:rFonts w:ascii="標楷體" w:eastAsia="標楷體" w:hAnsi="標楷體"/>
                <w:bCs/>
                <w:snapToGrid w:val="0"/>
                <w:kern w:val="0"/>
                <w:sz w:val="16"/>
                <w:szCs w:val="16"/>
              </w:rPr>
            </w:pPr>
            <w:r>
              <w:rPr>
                <w:rFonts w:ascii="標楷體" w:eastAsia="標楷體" w:hAnsi="標楷體" w:hint="eastAsia"/>
                <w:sz w:val="16"/>
                <w:szCs w:val="16"/>
              </w:rPr>
              <w:t>7-4-1-2</w:t>
            </w:r>
          </w:p>
        </w:tc>
        <w:tc>
          <w:tcPr>
            <w:tcW w:w="630" w:type="pct"/>
            <w:shd w:val="clear" w:color="auto" w:fill="auto"/>
            <w:vAlign w:val="center"/>
          </w:tcPr>
          <w:p w:rsidR="006D74E3" w:rsidRPr="00D50A58" w:rsidRDefault="006D74E3" w:rsidP="006D74E3">
            <w:pPr>
              <w:spacing w:line="0" w:lineRule="atLeast"/>
              <w:jc w:val="center"/>
              <w:rPr>
                <w:rFonts w:ascii="標楷體" w:eastAsia="標楷體" w:hAnsi="標楷體"/>
                <w:bCs/>
                <w:snapToGrid w:val="0"/>
                <w:kern w:val="0"/>
                <w:sz w:val="16"/>
                <w:szCs w:val="16"/>
              </w:rPr>
            </w:pPr>
            <w:r w:rsidRPr="00D50A58">
              <w:rPr>
                <w:rFonts w:ascii="標楷體" w:eastAsia="標楷體" w:hAnsi="標楷體" w:hint="eastAsia"/>
                <w:bCs/>
                <w:snapToGrid w:val="0"/>
                <w:kern w:val="0"/>
                <w:sz w:val="16"/>
                <w:szCs w:val="16"/>
              </w:rPr>
              <w:t>【資訊教育】</w:t>
            </w:r>
          </w:p>
        </w:tc>
        <w:tc>
          <w:tcPr>
            <w:tcW w:w="207" w:type="pct"/>
            <w:shd w:val="clear" w:color="auto" w:fill="auto"/>
            <w:vAlign w:val="center"/>
          </w:tcPr>
          <w:p w:rsidR="006D74E3" w:rsidRPr="00197F88" w:rsidRDefault="006D74E3" w:rsidP="006D74E3">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shd w:val="clear" w:color="auto" w:fill="auto"/>
            <w:vAlign w:val="center"/>
          </w:tcPr>
          <w:p w:rsidR="006D74E3" w:rsidRPr="00197F88" w:rsidRDefault="006D74E3" w:rsidP="006D74E3">
            <w:pPr>
              <w:spacing w:line="0" w:lineRule="atLeast"/>
              <w:jc w:val="both"/>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shd w:val="clear" w:color="auto" w:fill="auto"/>
          </w:tcPr>
          <w:p w:rsidR="006D74E3" w:rsidRPr="00534C1C" w:rsidRDefault="006D74E3" w:rsidP="006D74E3">
            <w:pPr>
              <w:spacing w:line="340" w:lineRule="exact"/>
              <w:rPr>
                <w:rFonts w:ascii="標楷體" w:eastAsia="標楷體" w:hAnsi="標楷體" w:cs="Times New Roman"/>
                <w:sz w:val="22"/>
              </w:rPr>
            </w:pPr>
          </w:p>
        </w:tc>
      </w:tr>
      <w:tr w:rsidR="006D74E3" w:rsidRPr="00534C1C" w:rsidTr="00A20EA6">
        <w:trPr>
          <w:trHeight w:val="1147"/>
        </w:trPr>
        <w:tc>
          <w:tcPr>
            <w:tcW w:w="264" w:type="pct"/>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t>第05週</w:t>
            </w:r>
          </w:p>
        </w:tc>
        <w:tc>
          <w:tcPr>
            <w:tcW w:w="626" w:type="pct"/>
            <w:shd w:val="clear" w:color="auto" w:fill="auto"/>
            <w:vAlign w:val="center"/>
          </w:tcPr>
          <w:p w:rsidR="006D74E3" w:rsidRDefault="006D74E3" w:rsidP="006D74E3">
            <w:pPr>
              <w:jc w:val="center"/>
              <w:rPr>
                <w:rFonts w:ascii="新細明體" w:hAnsi="新細明體" w:cs="新細明體"/>
                <w:sz w:val="20"/>
                <w:szCs w:val="20"/>
              </w:rPr>
            </w:pPr>
            <w:r>
              <w:rPr>
                <w:sz w:val="20"/>
                <w:szCs w:val="20"/>
              </w:rPr>
              <w:t>3/19~3/23</w:t>
            </w:r>
          </w:p>
        </w:tc>
        <w:tc>
          <w:tcPr>
            <w:tcW w:w="772" w:type="pct"/>
            <w:shd w:val="clear" w:color="auto" w:fill="auto"/>
            <w:vAlign w:val="center"/>
          </w:tcPr>
          <w:p w:rsidR="006D74E3" w:rsidRPr="00AF6B2E" w:rsidRDefault="006D74E3" w:rsidP="006D74E3">
            <w:pPr>
              <w:spacing w:line="0" w:lineRule="atLeast"/>
              <w:jc w:val="both"/>
              <w:rPr>
                <w:rFonts w:ascii="標楷體" w:eastAsia="標楷體" w:hAnsi="標楷體"/>
                <w:kern w:val="0"/>
                <w:sz w:val="16"/>
                <w:szCs w:val="16"/>
              </w:rPr>
            </w:pPr>
            <w:r>
              <w:rPr>
                <w:rFonts w:ascii="標楷體" w:eastAsia="標楷體" w:hAnsi="標楷體" w:hint="eastAsia"/>
                <w:kern w:val="0"/>
                <w:sz w:val="16"/>
                <w:szCs w:val="16"/>
              </w:rPr>
              <w:t>簡易手搖手電筒</w:t>
            </w:r>
          </w:p>
        </w:tc>
        <w:tc>
          <w:tcPr>
            <w:tcW w:w="1183" w:type="pct"/>
            <w:shd w:val="clear" w:color="auto" w:fill="auto"/>
            <w:vAlign w:val="center"/>
          </w:tcPr>
          <w:p w:rsidR="006D74E3" w:rsidRPr="00AF6B2E"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利用自製手搖手電筒了解電磁感應原理。</w:t>
            </w:r>
          </w:p>
        </w:tc>
        <w:tc>
          <w:tcPr>
            <w:tcW w:w="430" w:type="pct"/>
            <w:shd w:val="clear" w:color="auto" w:fill="auto"/>
            <w:vAlign w:val="center"/>
          </w:tcPr>
          <w:p w:rsidR="006D74E3" w:rsidRDefault="006D74E3" w:rsidP="006D74E3">
            <w:pPr>
              <w:spacing w:line="0" w:lineRule="atLeast"/>
              <w:jc w:val="both"/>
              <w:rPr>
                <w:rFonts w:ascii="標楷體" w:eastAsia="標楷體" w:hAnsi="標楷體"/>
                <w:snapToGrid w:val="0"/>
                <w:kern w:val="0"/>
                <w:sz w:val="16"/>
                <w:szCs w:val="16"/>
              </w:rPr>
            </w:pPr>
            <w:r>
              <w:rPr>
                <w:rFonts w:ascii="標楷體" w:eastAsia="標楷體" w:hAnsi="標楷體" w:hint="eastAsia"/>
                <w:snapToGrid w:val="0"/>
                <w:kern w:val="0"/>
                <w:sz w:val="16"/>
                <w:szCs w:val="16"/>
              </w:rPr>
              <w:t>2-3-3-3 2-3-3-3</w:t>
            </w:r>
          </w:p>
          <w:p w:rsidR="006D74E3"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5-1-1-1 7-1-2</w:t>
            </w:r>
            <w:r w:rsidR="00D25575">
              <w:rPr>
                <w:rFonts w:ascii="標楷體" w:eastAsia="標楷體" w:hAnsi="標楷體" w:hint="eastAsia"/>
                <w:sz w:val="16"/>
                <w:szCs w:val="16"/>
              </w:rPr>
              <w:t>-2</w:t>
            </w:r>
          </w:p>
          <w:p w:rsidR="006D74E3" w:rsidRPr="00197F88" w:rsidRDefault="006D74E3" w:rsidP="006D74E3">
            <w:pPr>
              <w:spacing w:line="0" w:lineRule="atLeast"/>
              <w:jc w:val="both"/>
              <w:rPr>
                <w:rFonts w:ascii="標楷體" w:eastAsia="標楷體" w:hAnsi="標楷體"/>
                <w:snapToGrid w:val="0"/>
                <w:kern w:val="0"/>
                <w:sz w:val="16"/>
                <w:szCs w:val="16"/>
              </w:rPr>
            </w:pPr>
            <w:r>
              <w:rPr>
                <w:rFonts w:ascii="標楷體" w:eastAsia="標楷體" w:hAnsi="標楷體" w:hint="eastAsia"/>
                <w:sz w:val="16"/>
                <w:szCs w:val="16"/>
              </w:rPr>
              <w:t>7-4-1-2</w:t>
            </w:r>
          </w:p>
        </w:tc>
        <w:tc>
          <w:tcPr>
            <w:tcW w:w="630" w:type="pct"/>
            <w:shd w:val="clear" w:color="auto" w:fill="auto"/>
            <w:vAlign w:val="center"/>
          </w:tcPr>
          <w:p w:rsidR="006D74E3" w:rsidRPr="00D50A58" w:rsidRDefault="006D74E3" w:rsidP="006D74E3">
            <w:pPr>
              <w:spacing w:line="0" w:lineRule="atLeast"/>
              <w:jc w:val="center"/>
              <w:rPr>
                <w:rFonts w:ascii="標楷體" w:eastAsia="標楷體" w:hAnsi="標楷體"/>
                <w:bCs/>
                <w:snapToGrid w:val="0"/>
                <w:kern w:val="0"/>
                <w:sz w:val="16"/>
                <w:szCs w:val="16"/>
              </w:rPr>
            </w:pPr>
            <w:r w:rsidRPr="00D50A58">
              <w:rPr>
                <w:rFonts w:ascii="標楷體" w:eastAsia="標楷體" w:hAnsi="標楷體" w:hint="eastAsia"/>
                <w:bCs/>
                <w:snapToGrid w:val="0"/>
                <w:kern w:val="0"/>
                <w:sz w:val="16"/>
                <w:szCs w:val="16"/>
              </w:rPr>
              <w:t>【資訊教育】</w:t>
            </w:r>
          </w:p>
          <w:p w:rsidR="006D74E3" w:rsidRPr="00D50A58" w:rsidRDefault="006D74E3" w:rsidP="006D74E3">
            <w:pPr>
              <w:spacing w:line="0" w:lineRule="atLeast"/>
              <w:jc w:val="center"/>
              <w:rPr>
                <w:rFonts w:ascii="標楷體" w:eastAsia="標楷體" w:hAnsi="標楷體"/>
                <w:bCs/>
                <w:snapToGrid w:val="0"/>
                <w:kern w:val="0"/>
                <w:sz w:val="16"/>
                <w:szCs w:val="16"/>
              </w:rPr>
            </w:pPr>
            <w:r w:rsidRPr="00D50A58">
              <w:rPr>
                <w:rFonts w:ascii="標楷體" w:eastAsia="標楷體" w:hAnsi="標楷體" w:hint="eastAsia"/>
                <w:bCs/>
                <w:snapToGrid w:val="0"/>
                <w:kern w:val="0"/>
                <w:sz w:val="16"/>
                <w:szCs w:val="16"/>
              </w:rPr>
              <w:t>【環境教育】</w:t>
            </w:r>
          </w:p>
        </w:tc>
        <w:tc>
          <w:tcPr>
            <w:tcW w:w="207" w:type="pct"/>
            <w:shd w:val="clear" w:color="auto" w:fill="auto"/>
            <w:vAlign w:val="center"/>
          </w:tcPr>
          <w:p w:rsidR="006D74E3" w:rsidRPr="00197F88" w:rsidRDefault="006D74E3" w:rsidP="006D74E3">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shd w:val="clear" w:color="auto" w:fill="auto"/>
            <w:vAlign w:val="center"/>
          </w:tcPr>
          <w:p w:rsidR="006D74E3" w:rsidRPr="00197F88" w:rsidRDefault="006D74E3" w:rsidP="006D74E3">
            <w:pPr>
              <w:spacing w:line="0" w:lineRule="atLeast"/>
              <w:jc w:val="both"/>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shd w:val="clear" w:color="auto" w:fill="auto"/>
          </w:tcPr>
          <w:p w:rsidR="006D74E3" w:rsidRPr="00534C1C" w:rsidRDefault="006D74E3" w:rsidP="006D74E3">
            <w:pPr>
              <w:spacing w:line="340" w:lineRule="exact"/>
              <w:rPr>
                <w:rFonts w:ascii="標楷體" w:eastAsia="標楷體" w:hAnsi="標楷體" w:cs="Times New Roman"/>
                <w:sz w:val="22"/>
              </w:rPr>
            </w:pPr>
          </w:p>
        </w:tc>
      </w:tr>
      <w:tr w:rsidR="006D74E3" w:rsidRPr="00534C1C" w:rsidTr="00A20EA6">
        <w:trPr>
          <w:trHeight w:val="1702"/>
        </w:trPr>
        <w:tc>
          <w:tcPr>
            <w:tcW w:w="264" w:type="pct"/>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t>第06週</w:t>
            </w:r>
          </w:p>
        </w:tc>
        <w:tc>
          <w:tcPr>
            <w:tcW w:w="626" w:type="pct"/>
            <w:shd w:val="clear" w:color="auto" w:fill="auto"/>
            <w:vAlign w:val="center"/>
          </w:tcPr>
          <w:p w:rsidR="006D74E3" w:rsidRDefault="006D74E3" w:rsidP="006D74E3">
            <w:pPr>
              <w:jc w:val="center"/>
              <w:rPr>
                <w:rFonts w:ascii="新細明體" w:hAnsi="新細明體" w:cs="新細明體"/>
                <w:sz w:val="20"/>
                <w:szCs w:val="20"/>
              </w:rPr>
            </w:pPr>
            <w:r>
              <w:rPr>
                <w:sz w:val="20"/>
                <w:szCs w:val="20"/>
              </w:rPr>
              <w:t>3/26~3/30</w:t>
            </w:r>
          </w:p>
        </w:tc>
        <w:tc>
          <w:tcPr>
            <w:tcW w:w="772" w:type="pct"/>
            <w:shd w:val="clear" w:color="auto" w:fill="auto"/>
            <w:vAlign w:val="center"/>
          </w:tcPr>
          <w:p w:rsidR="006D74E3" w:rsidRPr="00AF6B2E" w:rsidRDefault="006D74E3" w:rsidP="006D74E3">
            <w:pPr>
              <w:spacing w:line="0" w:lineRule="atLeast"/>
              <w:jc w:val="both"/>
              <w:rPr>
                <w:rFonts w:ascii="標楷體" w:eastAsia="標楷體" w:hAnsi="標楷體"/>
                <w:kern w:val="0"/>
                <w:sz w:val="16"/>
                <w:szCs w:val="16"/>
              </w:rPr>
            </w:pPr>
            <w:r>
              <w:rPr>
                <w:rFonts w:ascii="標楷體" w:eastAsia="標楷體" w:hAnsi="標楷體" w:hint="eastAsia"/>
                <w:kern w:val="0"/>
                <w:sz w:val="16"/>
                <w:szCs w:val="16"/>
              </w:rPr>
              <w:t>單極</w:t>
            </w:r>
            <w:r>
              <w:rPr>
                <w:rFonts w:ascii="標楷體" w:eastAsia="標楷體" w:hAnsi="標楷體"/>
                <w:kern w:val="0"/>
                <w:sz w:val="16"/>
                <w:szCs w:val="16"/>
              </w:rPr>
              <w:t>馬達</w:t>
            </w:r>
          </w:p>
        </w:tc>
        <w:tc>
          <w:tcPr>
            <w:tcW w:w="1183" w:type="pct"/>
            <w:shd w:val="clear" w:color="auto" w:fill="auto"/>
            <w:vAlign w:val="center"/>
          </w:tcPr>
          <w:p w:rsidR="006D74E3" w:rsidRPr="00AF6B2E"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讓</w:t>
            </w:r>
            <w:r>
              <w:rPr>
                <w:rFonts w:ascii="標楷體" w:eastAsia="標楷體" w:hAnsi="標楷體"/>
                <w:sz w:val="16"/>
                <w:szCs w:val="16"/>
              </w:rPr>
              <w:t>學生動手做個小馬達，並</w:t>
            </w:r>
            <w:r>
              <w:rPr>
                <w:rFonts w:ascii="標楷體" w:eastAsia="標楷體" w:hAnsi="標楷體" w:hint="eastAsia"/>
                <w:sz w:val="16"/>
                <w:szCs w:val="16"/>
              </w:rPr>
              <w:t>應</w:t>
            </w:r>
            <w:r>
              <w:rPr>
                <w:rFonts w:ascii="標楷體" w:eastAsia="標楷體" w:hAnsi="標楷體"/>
                <w:sz w:val="16"/>
                <w:szCs w:val="16"/>
              </w:rPr>
              <w:t>用右手開掌定則解釋其轉動方向。</w:t>
            </w:r>
          </w:p>
        </w:tc>
        <w:tc>
          <w:tcPr>
            <w:tcW w:w="430" w:type="pct"/>
            <w:shd w:val="clear" w:color="auto" w:fill="auto"/>
            <w:vAlign w:val="center"/>
          </w:tcPr>
          <w:p w:rsidR="006D74E3" w:rsidRDefault="006D74E3" w:rsidP="006D74E3">
            <w:pPr>
              <w:spacing w:line="0" w:lineRule="atLeast"/>
              <w:jc w:val="both"/>
              <w:rPr>
                <w:rFonts w:ascii="標楷體" w:eastAsia="標楷體" w:hAnsi="標楷體"/>
                <w:sz w:val="16"/>
                <w:szCs w:val="16"/>
              </w:rPr>
            </w:pPr>
            <w:r>
              <w:rPr>
                <w:rFonts w:ascii="標楷體" w:eastAsia="標楷體" w:hAnsi="標楷體" w:hint="eastAsia"/>
                <w:bCs/>
                <w:snapToGrid w:val="0"/>
                <w:kern w:val="0"/>
                <w:sz w:val="16"/>
                <w:szCs w:val="16"/>
              </w:rPr>
              <w:t xml:space="preserve">1-1-1-4 </w:t>
            </w:r>
            <w:r>
              <w:rPr>
                <w:rFonts w:ascii="標楷體" w:eastAsia="標楷體" w:hAnsi="標楷體" w:hint="eastAsia"/>
                <w:sz w:val="16"/>
                <w:szCs w:val="16"/>
              </w:rPr>
              <w:t>5-1-1-1</w:t>
            </w:r>
          </w:p>
          <w:p w:rsidR="006D74E3"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7-1-2</w:t>
            </w:r>
            <w:r w:rsidR="00D25575">
              <w:rPr>
                <w:rFonts w:ascii="標楷體" w:eastAsia="標楷體" w:hAnsi="標楷體" w:hint="eastAsia"/>
                <w:sz w:val="16"/>
                <w:szCs w:val="16"/>
              </w:rPr>
              <w:t>-2</w:t>
            </w:r>
            <w:r>
              <w:rPr>
                <w:rFonts w:ascii="標楷體" w:eastAsia="標楷體" w:hAnsi="標楷體" w:hint="eastAsia"/>
                <w:sz w:val="16"/>
                <w:szCs w:val="16"/>
              </w:rPr>
              <w:t xml:space="preserve"> 7-4-1-2</w:t>
            </w:r>
          </w:p>
          <w:p w:rsidR="006D74E3" w:rsidRPr="00197F88" w:rsidRDefault="006D74E3" w:rsidP="006D74E3">
            <w:pPr>
              <w:spacing w:line="0" w:lineRule="atLeast"/>
              <w:jc w:val="both"/>
              <w:rPr>
                <w:rFonts w:ascii="標楷體" w:eastAsia="標楷體" w:hAnsi="標楷體"/>
                <w:bCs/>
                <w:snapToGrid w:val="0"/>
                <w:kern w:val="0"/>
                <w:sz w:val="16"/>
                <w:szCs w:val="16"/>
              </w:rPr>
            </w:pPr>
            <w:r>
              <w:rPr>
                <w:rFonts w:ascii="標楷體" w:eastAsia="標楷體" w:hAnsi="標楷體" w:hint="eastAsia"/>
                <w:sz w:val="16"/>
                <w:szCs w:val="16"/>
              </w:rPr>
              <w:t>7-3-1-2</w:t>
            </w:r>
          </w:p>
        </w:tc>
        <w:tc>
          <w:tcPr>
            <w:tcW w:w="630" w:type="pct"/>
            <w:shd w:val="clear" w:color="auto" w:fill="auto"/>
            <w:vAlign w:val="center"/>
          </w:tcPr>
          <w:p w:rsidR="006D74E3" w:rsidRPr="00197F88" w:rsidRDefault="006D74E3" w:rsidP="006D74E3">
            <w:pPr>
              <w:spacing w:line="0" w:lineRule="atLeast"/>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 xml:space="preserve"> </w:t>
            </w:r>
            <w:r w:rsidRPr="00197F88">
              <w:rPr>
                <w:rFonts w:ascii="標楷體" w:eastAsia="標楷體" w:hAnsi="標楷體" w:hint="eastAsia"/>
                <w:bCs/>
                <w:snapToGrid w:val="0"/>
                <w:kern w:val="0"/>
                <w:sz w:val="16"/>
                <w:szCs w:val="16"/>
              </w:rPr>
              <w:t>【資訊教育】</w:t>
            </w:r>
          </w:p>
          <w:p w:rsidR="006D74E3" w:rsidRPr="00197F88" w:rsidRDefault="006D74E3" w:rsidP="006D74E3">
            <w:pPr>
              <w:spacing w:line="0" w:lineRule="atLeast"/>
              <w:jc w:val="center"/>
              <w:rPr>
                <w:rFonts w:ascii="標楷體" w:eastAsia="標楷體" w:hAnsi="標楷體"/>
                <w:sz w:val="16"/>
                <w:szCs w:val="16"/>
              </w:rPr>
            </w:pPr>
            <w:r w:rsidRPr="00D50A58">
              <w:rPr>
                <w:rFonts w:ascii="標楷體" w:eastAsia="標楷體" w:hAnsi="標楷體" w:hint="eastAsia"/>
                <w:bCs/>
                <w:snapToGrid w:val="0"/>
                <w:kern w:val="0"/>
                <w:sz w:val="16"/>
                <w:szCs w:val="16"/>
              </w:rPr>
              <w:t>【環境教育】</w:t>
            </w:r>
          </w:p>
        </w:tc>
        <w:tc>
          <w:tcPr>
            <w:tcW w:w="207" w:type="pct"/>
            <w:shd w:val="clear" w:color="auto" w:fill="auto"/>
            <w:vAlign w:val="center"/>
          </w:tcPr>
          <w:p w:rsidR="006D74E3" w:rsidRPr="00197F88" w:rsidRDefault="006D74E3" w:rsidP="006D74E3">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shd w:val="clear" w:color="auto" w:fill="auto"/>
            <w:vAlign w:val="center"/>
          </w:tcPr>
          <w:p w:rsidR="006D74E3" w:rsidRPr="00197F88" w:rsidRDefault="006D74E3" w:rsidP="006D74E3">
            <w:pPr>
              <w:spacing w:line="0" w:lineRule="atLeast"/>
              <w:jc w:val="both"/>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shd w:val="clear" w:color="auto" w:fill="auto"/>
          </w:tcPr>
          <w:p w:rsidR="006D74E3" w:rsidRPr="00534C1C" w:rsidRDefault="006D74E3" w:rsidP="006D74E3">
            <w:pPr>
              <w:spacing w:line="340" w:lineRule="exact"/>
              <w:rPr>
                <w:rFonts w:ascii="標楷體" w:eastAsia="標楷體" w:hAnsi="標楷體" w:cs="Times New Roman"/>
                <w:sz w:val="22"/>
              </w:rPr>
            </w:pPr>
          </w:p>
        </w:tc>
      </w:tr>
      <w:tr w:rsidR="006D74E3" w:rsidRPr="00534C1C" w:rsidTr="00C658CE">
        <w:trPr>
          <w:trHeight w:val="1702"/>
        </w:trPr>
        <w:tc>
          <w:tcPr>
            <w:tcW w:w="264" w:type="pct"/>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lastRenderedPageBreak/>
              <w:t>第07週</w:t>
            </w:r>
          </w:p>
        </w:tc>
        <w:tc>
          <w:tcPr>
            <w:tcW w:w="626" w:type="pct"/>
            <w:shd w:val="clear" w:color="auto" w:fill="auto"/>
            <w:vAlign w:val="center"/>
          </w:tcPr>
          <w:p w:rsidR="006D74E3" w:rsidRDefault="006D74E3" w:rsidP="006D74E3">
            <w:pPr>
              <w:jc w:val="center"/>
              <w:rPr>
                <w:rFonts w:ascii="新細明體" w:hAnsi="新細明體" w:cs="新細明體"/>
                <w:sz w:val="20"/>
                <w:szCs w:val="20"/>
              </w:rPr>
            </w:pPr>
            <w:r>
              <w:rPr>
                <w:sz w:val="20"/>
                <w:szCs w:val="20"/>
              </w:rPr>
              <w:t>4/2~4/6</w:t>
            </w:r>
          </w:p>
        </w:tc>
        <w:tc>
          <w:tcPr>
            <w:tcW w:w="772" w:type="pct"/>
            <w:shd w:val="clear" w:color="auto" w:fill="auto"/>
            <w:vAlign w:val="center"/>
          </w:tcPr>
          <w:p w:rsidR="006D74E3" w:rsidRPr="00AF6B2E"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磁</w:t>
            </w:r>
            <w:r>
              <w:rPr>
                <w:rFonts w:ascii="標楷體" w:eastAsia="標楷體" w:hAnsi="標楷體"/>
                <w:sz w:val="16"/>
                <w:szCs w:val="16"/>
              </w:rPr>
              <w:t>鐵跑不快</w:t>
            </w:r>
          </w:p>
        </w:tc>
        <w:tc>
          <w:tcPr>
            <w:tcW w:w="1183" w:type="pct"/>
            <w:shd w:val="clear" w:color="auto" w:fill="auto"/>
            <w:vAlign w:val="center"/>
          </w:tcPr>
          <w:p w:rsidR="006D74E3" w:rsidRPr="00AF6B2E"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利</w:t>
            </w:r>
            <w:r>
              <w:rPr>
                <w:rFonts w:ascii="標楷體" w:eastAsia="標楷體" w:hAnsi="標楷體"/>
                <w:sz w:val="16"/>
                <w:szCs w:val="16"/>
              </w:rPr>
              <w:t>用銅管和強力磁鐵了解電磁感應及渦電流。</w:t>
            </w:r>
          </w:p>
        </w:tc>
        <w:tc>
          <w:tcPr>
            <w:tcW w:w="430" w:type="pct"/>
            <w:shd w:val="clear" w:color="auto" w:fill="auto"/>
          </w:tcPr>
          <w:p w:rsidR="006D74E3"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1-1-4-1 2-3-3-3</w:t>
            </w:r>
          </w:p>
          <w:p w:rsidR="006D74E3"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6-2-2-1 7-1-2</w:t>
            </w:r>
            <w:r w:rsidR="00C658CE">
              <w:rPr>
                <w:rFonts w:ascii="標楷體" w:eastAsia="標楷體" w:hAnsi="標楷體" w:hint="eastAsia"/>
                <w:sz w:val="16"/>
                <w:szCs w:val="16"/>
              </w:rPr>
              <w:t>-1</w:t>
            </w:r>
          </w:p>
          <w:p w:rsidR="006D74E3" w:rsidRPr="00EE068F"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7-4-1-2</w:t>
            </w:r>
          </w:p>
        </w:tc>
        <w:tc>
          <w:tcPr>
            <w:tcW w:w="630" w:type="pct"/>
            <w:shd w:val="clear" w:color="auto" w:fill="auto"/>
            <w:vAlign w:val="center"/>
          </w:tcPr>
          <w:p w:rsidR="006D74E3" w:rsidRDefault="006D74E3" w:rsidP="006D74E3">
            <w:pPr>
              <w:spacing w:line="0" w:lineRule="atLeast"/>
              <w:jc w:val="center"/>
            </w:pPr>
            <w:r w:rsidRPr="00D50A58">
              <w:rPr>
                <w:rFonts w:ascii="標楷體" w:eastAsia="標楷體" w:hAnsi="標楷體" w:hint="eastAsia"/>
                <w:bCs/>
                <w:snapToGrid w:val="0"/>
                <w:kern w:val="0"/>
                <w:sz w:val="16"/>
                <w:szCs w:val="16"/>
              </w:rPr>
              <w:t>【資訊教育】</w:t>
            </w:r>
          </w:p>
        </w:tc>
        <w:tc>
          <w:tcPr>
            <w:tcW w:w="207" w:type="pct"/>
            <w:shd w:val="clear" w:color="auto" w:fill="auto"/>
            <w:vAlign w:val="center"/>
          </w:tcPr>
          <w:p w:rsidR="006D74E3" w:rsidRPr="00F15574" w:rsidRDefault="006D74E3" w:rsidP="006D74E3">
            <w:pPr>
              <w:spacing w:line="0" w:lineRule="atLeast"/>
              <w:jc w:val="center"/>
              <w:rPr>
                <w:sz w:val="16"/>
                <w:szCs w:val="16"/>
              </w:rPr>
            </w:pPr>
            <w:r w:rsidRPr="00F15574">
              <w:rPr>
                <w:rFonts w:hint="eastAsia"/>
                <w:sz w:val="16"/>
                <w:szCs w:val="16"/>
              </w:rPr>
              <w:t>1</w:t>
            </w:r>
          </w:p>
        </w:tc>
        <w:tc>
          <w:tcPr>
            <w:tcW w:w="672" w:type="pct"/>
            <w:shd w:val="clear" w:color="auto" w:fill="auto"/>
          </w:tcPr>
          <w:p w:rsidR="006D74E3" w:rsidRDefault="006D74E3" w:rsidP="006D74E3">
            <w:pPr>
              <w:spacing w:line="0" w:lineRule="atLeast"/>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shd w:val="clear" w:color="auto" w:fill="auto"/>
          </w:tcPr>
          <w:p w:rsidR="006D74E3" w:rsidRPr="00534C1C" w:rsidRDefault="006D74E3" w:rsidP="006D74E3">
            <w:pPr>
              <w:spacing w:line="340" w:lineRule="exact"/>
              <w:rPr>
                <w:rFonts w:ascii="標楷體" w:eastAsia="標楷體" w:hAnsi="標楷體" w:cs="Times New Roman"/>
                <w:sz w:val="22"/>
              </w:rPr>
            </w:pPr>
          </w:p>
        </w:tc>
      </w:tr>
      <w:tr w:rsidR="006D74E3" w:rsidRPr="00534C1C" w:rsidTr="00A20EA6">
        <w:trPr>
          <w:trHeight w:val="1702"/>
        </w:trPr>
        <w:tc>
          <w:tcPr>
            <w:tcW w:w="264" w:type="pct"/>
            <w:tcBorders>
              <w:bottom w:val="single" w:sz="12" w:space="0" w:color="auto"/>
            </w:tcBorders>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t>第08週</w:t>
            </w:r>
          </w:p>
        </w:tc>
        <w:tc>
          <w:tcPr>
            <w:tcW w:w="626" w:type="pct"/>
            <w:tcBorders>
              <w:bottom w:val="single" w:sz="12" w:space="0" w:color="auto"/>
            </w:tcBorders>
            <w:shd w:val="clear" w:color="auto" w:fill="auto"/>
            <w:vAlign w:val="center"/>
          </w:tcPr>
          <w:p w:rsidR="006D74E3" w:rsidRDefault="006D74E3" w:rsidP="006D74E3">
            <w:pPr>
              <w:jc w:val="center"/>
              <w:rPr>
                <w:rFonts w:ascii="新細明體" w:hAnsi="新細明體" w:cs="新細明體"/>
                <w:sz w:val="20"/>
                <w:szCs w:val="20"/>
              </w:rPr>
            </w:pPr>
            <w:r>
              <w:rPr>
                <w:sz w:val="20"/>
                <w:szCs w:val="20"/>
              </w:rPr>
              <w:t>4/9~4/13</w:t>
            </w:r>
          </w:p>
        </w:tc>
        <w:tc>
          <w:tcPr>
            <w:tcW w:w="772" w:type="pct"/>
            <w:tcBorders>
              <w:bottom w:val="single" w:sz="12" w:space="0" w:color="auto"/>
            </w:tcBorders>
            <w:shd w:val="clear" w:color="auto" w:fill="auto"/>
            <w:vAlign w:val="center"/>
          </w:tcPr>
          <w:p w:rsidR="006D74E3" w:rsidRPr="00AF6B2E"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電磁砲實驗箱</w:t>
            </w:r>
          </w:p>
        </w:tc>
        <w:tc>
          <w:tcPr>
            <w:tcW w:w="1183" w:type="pct"/>
            <w:tcBorders>
              <w:bottom w:val="single" w:sz="12" w:space="0" w:color="auto"/>
            </w:tcBorders>
            <w:shd w:val="clear" w:color="auto" w:fill="auto"/>
            <w:vAlign w:val="center"/>
          </w:tcPr>
          <w:p w:rsidR="006D74E3" w:rsidRPr="00AF6B2E"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利用儀器了解電磁感應及冷次定律的應用。</w:t>
            </w:r>
          </w:p>
        </w:tc>
        <w:tc>
          <w:tcPr>
            <w:tcW w:w="430" w:type="pct"/>
            <w:tcBorders>
              <w:bottom w:val="single" w:sz="12" w:space="0" w:color="auto"/>
            </w:tcBorders>
            <w:shd w:val="clear" w:color="auto" w:fill="auto"/>
            <w:vAlign w:val="center"/>
          </w:tcPr>
          <w:p w:rsidR="006D74E3"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1-1-4-2 2-3-3-3</w:t>
            </w:r>
          </w:p>
          <w:p w:rsidR="006D74E3"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5-1-1-1 7-1-2</w:t>
            </w:r>
            <w:r w:rsidR="00C658CE">
              <w:rPr>
                <w:rFonts w:ascii="標楷體" w:eastAsia="標楷體" w:hAnsi="標楷體" w:hint="eastAsia"/>
                <w:sz w:val="16"/>
                <w:szCs w:val="16"/>
              </w:rPr>
              <w:t>-2</w:t>
            </w:r>
          </w:p>
          <w:p w:rsidR="006D74E3" w:rsidRPr="00EE068F"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7-4-1-2</w:t>
            </w:r>
          </w:p>
        </w:tc>
        <w:tc>
          <w:tcPr>
            <w:tcW w:w="630"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【資訊教育】</w:t>
            </w:r>
          </w:p>
          <w:p w:rsidR="006D74E3" w:rsidRPr="00D50A58"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bCs/>
                <w:snapToGrid w:val="0"/>
                <w:kern w:val="0"/>
                <w:sz w:val="16"/>
                <w:szCs w:val="16"/>
              </w:rPr>
              <w:t>【環境教育】</w:t>
            </w:r>
          </w:p>
        </w:tc>
        <w:tc>
          <w:tcPr>
            <w:tcW w:w="207"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tcBorders>
              <w:bottom w:val="single" w:sz="12" w:space="0" w:color="auto"/>
            </w:tcBorders>
            <w:shd w:val="clear" w:color="auto" w:fill="auto"/>
            <w:vAlign w:val="center"/>
          </w:tcPr>
          <w:p w:rsidR="006D74E3" w:rsidRPr="00197F88" w:rsidRDefault="006D74E3" w:rsidP="006D74E3">
            <w:pPr>
              <w:spacing w:line="0" w:lineRule="atLeast"/>
              <w:jc w:val="both"/>
              <w:rPr>
                <w:rFonts w:ascii="標楷體" w:eastAsia="標楷體" w:hAnsi="標楷體"/>
                <w:sz w:val="16"/>
                <w:szCs w:val="16"/>
              </w:rPr>
            </w:pPr>
            <w:r w:rsidRPr="00197F88">
              <w:rPr>
                <w:rFonts w:ascii="標楷體" w:eastAsia="標楷體" w:hAnsi="標楷體" w:hint="eastAsia"/>
                <w:bCs/>
                <w:snapToGrid w:val="0"/>
                <w:kern w:val="0"/>
                <w:sz w:val="16"/>
                <w:szCs w:val="16"/>
              </w:rPr>
              <w:t>1.觀察</w:t>
            </w:r>
            <w:r w:rsidRPr="00197F88">
              <w:rPr>
                <w:rFonts w:ascii="標楷體" w:eastAsia="標楷體" w:hAnsi="標楷體" w:hint="eastAsia"/>
                <w:bCs/>
                <w:snapToGrid w:val="0"/>
                <w:kern w:val="0"/>
                <w:sz w:val="16"/>
                <w:szCs w:val="16"/>
              </w:rPr>
              <w:br/>
              <w:t>2.口頭詢問</w:t>
            </w:r>
            <w:r w:rsidRPr="00197F88">
              <w:rPr>
                <w:rFonts w:ascii="標楷體" w:eastAsia="標楷體" w:hAnsi="標楷體" w:hint="eastAsia"/>
                <w:bCs/>
                <w:snapToGrid w:val="0"/>
                <w:kern w:val="0"/>
                <w:sz w:val="16"/>
                <w:szCs w:val="16"/>
              </w:rPr>
              <w:br/>
              <w:t>3.紙筆測驗</w:t>
            </w:r>
          </w:p>
        </w:tc>
        <w:tc>
          <w:tcPr>
            <w:tcW w:w="216" w:type="pct"/>
            <w:tcBorders>
              <w:bottom w:val="single" w:sz="12" w:space="0" w:color="auto"/>
            </w:tcBorders>
            <w:shd w:val="clear" w:color="auto" w:fill="auto"/>
          </w:tcPr>
          <w:p w:rsidR="006D74E3" w:rsidRPr="00534C1C" w:rsidRDefault="006D74E3" w:rsidP="006D74E3">
            <w:pPr>
              <w:spacing w:line="340" w:lineRule="exact"/>
              <w:rPr>
                <w:rFonts w:ascii="標楷體" w:eastAsia="標楷體" w:hAnsi="標楷體" w:cs="Times New Roman"/>
                <w:sz w:val="22"/>
              </w:rPr>
            </w:pPr>
          </w:p>
        </w:tc>
      </w:tr>
      <w:tr w:rsidR="006D74E3" w:rsidRPr="00534C1C" w:rsidTr="00A20EA6">
        <w:trPr>
          <w:trHeight w:val="1702"/>
        </w:trPr>
        <w:tc>
          <w:tcPr>
            <w:tcW w:w="264" w:type="pct"/>
            <w:tcBorders>
              <w:bottom w:val="single" w:sz="12" w:space="0" w:color="auto"/>
            </w:tcBorders>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t>第09週</w:t>
            </w:r>
          </w:p>
        </w:tc>
        <w:tc>
          <w:tcPr>
            <w:tcW w:w="626" w:type="pct"/>
            <w:tcBorders>
              <w:bottom w:val="single" w:sz="12" w:space="0" w:color="auto"/>
            </w:tcBorders>
            <w:shd w:val="clear" w:color="auto" w:fill="auto"/>
            <w:vAlign w:val="center"/>
          </w:tcPr>
          <w:p w:rsidR="006D74E3" w:rsidRDefault="006D74E3" w:rsidP="006D74E3">
            <w:pPr>
              <w:jc w:val="center"/>
              <w:rPr>
                <w:rFonts w:ascii="新細明體" w:hAnsi="新細明體" w:cs="新細明體"/>
                <w:sz w:val="20"/>
                <w:szCs w:val="20"/>
              </w:rPr>
            </w:pPr>
            <w:r>
              <w:rPr>
                <w:sz w:val="20"/>
                <w:szCs w:val="20"/>
              </w:rPr>
              <w:t>4/16~4/20</w:t>
            </w:r>
          </w:p>
        </w:tc>
        <w:tc>
          <w:tcPr>
            <w:tcW w:w="772" w:type="pct"/>
            <w:tcBorders>
              <w:bottom w:val="single" w:sz="12" w:space="0" w:color="auto"/>
            </w:tcBorders>
            <w:shd w:val="clear" w:color="auto" w:fill="auto"/>
            <w:vAlign w:val="center"/>
          </w:tcPr>
          <w:p w:rsidR="006D74E3" w:rsidRPr="00AF6B2E"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海市蜃樓</w:t>
            </w:r>
          </w:p>
        </w:tc>
        <w:tc>
          <w:tcPr>
            <w:tcW w:w="1183" w:type="pct"/>
            <w:tcBorders>
              <w:bottom w:val="single" w:sz="12" w:space="0" w:color="auto"/>
            </w:tcBorders>
            <w:shd w:val="clear" w:color="auto" w:fill="auto"/>
            <w:vAlign w:val="center"/>
          </w:tcPr>
          <w:p w:rsidR="006D74E3" w:rsidRPr="00AF6B2E"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利用兩面凹面鏡相互疊合產生浮在鏡子的實像。</w:t>
            </w:r>
          </w:p>
        </w:tc>
        <w:tc>
          <w:tcPr>
            <w:tcW w:w="430" w:type="pct"/>
            <w:tcBorders>
              <w:bottom w:val="single" w:sz="12" w:space="0" w:color="auto"/>
            </w:tcBorders>
            <w:shd w:val="clear" w:color="auto" w:fill="auto"/>
            <w:vAlign w:val="center"/>
          </w:tcPr>
          <w:p w:rsidR="006D74E3" w:rsidRDefault="006D74E3" w:rsidP="006D74E3">
            <w:p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1-1-4-2 1-3-5-4</w:t>
            </w:r>
          </w:p>
          <w:p w:rsidR="006D74E3" w:rsidRDefault="006D74E3" w:rsidP="006D74E3">
            <w:p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2-3-3-3 3-3-1-9</w:t>
            </w:r>
          </w:p>
          <w:p w:rsidR="006D74E3"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5-1-1-2 7-1-2</w:t>
            </w:r>
            <w:r w:rsidR="00D25575">
              <w:rPr>
                <w:rFonts w:ascii="標楷體" w:eastAsia="標楷體" w:hAnsi="標楷體" w:hint="eastAsia"/>
                <w:sz w:val="16"/>
                <w:szCs w:val="16"/>
              </w:rPr>
              <w:t>-1</w:t>
            </w:r>
          </w:p>
          <w:p w:rsidR="006D74E3" w:rsidRPr="008521EB" w:rsidRDefault="006D74E3" w:rsidP="006D74E3">
            <w:pPr>
              <w:spacing w:line="0" w:lineRule="atLeast"/>
              <w:jc w:val="both"/>
              <w:rPr>
                <w:rFonts w:ascii="標楷體" w:eastAsia="標楷體" w:hAnsi="標楷體"/>
                <w:bCs/>
                <w:snapToGrid w:val="0"/>
                <w:kern w:val="0"/>
                <w:sz w:val="16"/>
                <w:szCs w:val="16"/>
              </w:rPr>
            </w:pPr>
            <w:r>
              <w:rPr>
                <w:rFonts w:ascii="標楷體" w:eastAsia="標楷體" w:hAnsi="標楷體" w:hint="eastAsia"/>
                <w:sz w:val="16"/>
                <w:szCs w:val="16"/>
              </w:rPr>
              <w:t>7-4-1-2</w:t>
            </w:r>
          </w:p>
        </w:tc>
        <w:tc>
          <w:tcPr>
            <w:tcW w:w="630"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【資訊教育】</w:t>
            </w:r>
          </w:p>
          <w:p w:rsidR="006D74E3" w:rsidRPr="00197F88" w:rsidRDefault="006D74E3" w:rsidP="006D74E3">
            <w:pPr>
              <w:spacing w:line="0" w:lineRule="atLeast"/>
              <w:jc w:val="center"/>
              <w:rPr>
                <w:rFonts w:ascii="標楷體" w:eastAsia="標楷體" w:hAnsi="標楷體"/>
                <w:sz w:val="16"/>
                <w:szCs w:val="16"/>
              </w:rPr>
            </w:pPr>
            <w:r w:rsidRPr="00D50A58">
              <w:rPr>
                <w:rFonts w:ascii="標楷體" w:eastAsia="標楷體" w:hAnsi="標楷體" w:hint="eastAsia"/>
                <w:bCs/>
                <w:snapToGrid w:val="0"/>
                <w:kern w:val="0"/>
                <w:sz w:val="16"/>
                <w:szCs w:val="16"/>
              </w:rPr>
              <w:t>【環境教育】</w:t>
            </w:r>
          </w:p>
        </w:tc>
        <w:tc>
          <w:tcPr>
            <w:tcW w:w="207"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tcBorders>
              <w:bottom w:val="single" w:sz="12" w:space="0" w:color="auto"/>
            </w:tcBorders>
            <w:shd w:val="clear" w:color="auto" w:fill="auto"/>
            <w:vAlign w:val="center"/>
          </w:tcPr>
          <w:p w:rsidR="006D74E3" w:rsidRPr="00197F88" w:rsidRDefault="006D74E3" w:rsidP="006D74E3">
            <w:pPr>
              <w:spacing w:line="0" w:lineRule="atLeast"/>
              <w:jc w:val="both"/>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6D74E3" w:rsidRPr="00534C1C" w:rsidRDefault="006D74E3" w:rsidP="006D74E3">
            <w:pPr>
              <w:spacing w:line="340" w:lineRule="exact"/>
              <w:rPr>
                <w:rFonts w:ascii="標楷體" w:eastAsia="標楷體" w:hAnsi="標楷體" w:cs="Times New Roman"/>
                <w:sz w:val="22"/>
              </w:rPr>
            </w:pPr>
          </w:p>
        </w:tc>
      </w:tr>
      <w:tr w:rsidR="006D74E3" w:rsidRPr="00534C1C" w:rsidTr="00A20EA6">
        <w:trPr>
          <w:trHeight w:val="1702"/>
        </w:trPr>
        <w:tc>
          <w:tcPr>
            <w:tcW w:w="264" w:type="pct"/>
            <w:tcBorders>
              <w:bottom w:val="single" w:sz="12" w:space="0" w:color="auto"/>
            </w:tcBorders>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t>第10週</w:t>
            </w:r>
          </w:p>
        </w:tc>
        <w:tc>
          <w:tcPr>
            <w:tcW w:w="626" w:type="pct"/>
            <w:tcBorders>
              <w:bottom w:val="single" w:sz="12" w:space="0" w:color="auto"/>
            </w:tcBorders>
            <w:shd w:val="clear" w:color="auto" w:fill="auto"/>
            <w:vAlign w:val="center"/>
          </w:tcPr>
          <w:p w:rsidR="006D74E3" w:rsidRDefault="006D74E3" w:rsidP="006D74E3">
            <w:pPr>
              <w:jc w:val="center"/>
              <w:rPr>
                <w:rFonts w:ascii="新細明體" w:hAnsi="新細明體" w:cs="新細明體"/>
                <w:sz w:val="20"/>
                <w:szCs w:val="20"/>
              </w:rPr>
            </w:pPr>
            <w:r>
              <w:rPr>
                <w:sz w:val="20"/>
                <w:szCs w:val="20"/>
              </w:rPr>
              <w:t>4/23~4/27</w:t>
            </w:r>
          </w:p>
        </w:tc>
        <w:tc>
          <w:tcPr>
            <w:tcW w:w="772" w:type="pct"/>
            <w:tcBorders>
              <w:bottom w:val="single" w:sz="12" w:space="0" w:color="auto"/>
            </w:tcBorders>
            <w:shd w:val="clear" w:color="auto" w:fill="auto"/>
            <w:vAlign w:val="center"/>
          </w:tcPr>
          <w:p w:rsidR="006D74E3" w:rsidRPr="00AF6B2E"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御風飛行</w:t>
            </w:r>
          </w:p>
        </w:tc>
        <w:tc>
          <w:tcPr>
            <w:tcW w:w="1183" w:type="pct"/>
            <w:tcBorders>
              <w:bottom w:val="single" w:sz="12" w:space="0" w:color="auto"/>
            </w:tcBorders>
            <w:shd w:val="clear" w:color="auto" w:fill="auto"/>
            <w:vAlign w:val="center"/>
          </w:tcPr>
          <w:p w:rsidR="006D74E3" w:rsidRPr="00AF6B2E"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利用相對運動的原理讓起風板製造上升氣流使紙片持續能向前長距離飛行。</w:t>
            </w:r>
          </w:p>
        </w:tc>
        <w:tc>
          <w:tcPr>
            <w:tcW w:w="430" w:type="pct"/>
            <w:tcBorders>
              <w:bottom w:val="single" w:sz="12" w:space="0" w:color="auto"/>
            </w:tcBorders>
            <w:shd w:val="clear" w:color="auto" w:fill="auto"/>
            <w:vAlign w:val="center"/>
          </w:tcPr>
          <w:p w:rsidR="006D74E3" w:rsidRDefault="006D74E3" w:rsidP="006D74E3">
            <w:pPr>
              <w:spacing w:line="0" w:lineRule="atLeast"/>
              <w:jc w:val="both"/>
              <w:rPr>
                <w:rFonts w:ascii="標楷體" w:eastAsia="標楷體" w:hAnsi="標楷體"/>
                <w:snapToGrid w:val="0"/>
                <w:kern w:val="0"/>
                <w:sz w:val="16"/>
                <w:szCs w:val="16"/>
              </w:rPr>
            </w:pPr>
            <w:r>
              <w:rPr>
                <w:rFonts w:ascii="標楷體" w:eastAsia="標楷體" w:hAnsi="標楷體" w:hint="eastAsia"/>
                <w:snapToGrid w:val="0"/>
                <w:kern w:val="0"/>
                <w:sz w:val="16"/>
                <w:szCs w:val="16"/>
              </w:rPr>
              <w:t>1-1-4-1 2-3-3-3</w:t>
            </w:r>
          </w:p>
          <w:p w:rsidR="006D74E3" w:rsidRPr="00197F88" w:rsidRDefault="006D74E3" w:rsidP="006D74E3">
            <w:pPr>
              <w:spacing w:line="0" w:lineRule="atLeast"/>
              <w:jc w:val="both"/>
              <w:rPr>
                <w:rFonts w:ascii="標楷體" w:eastAsia="標楷體" w:hAnsi="標楷體"/>
                <w:snapToGrid w:val="0"/>
                <w:kern w:val="0"/>
                <w:sz w:val="16"/>
                <w:szCs w:val="16"/>
              </w:rPr>
            </w:pPr>
            <w:r>
              <w:rPr>
                <w:rFonts w:ascii="標楷體" w:eastAsia="標楷體" w:hAnsi="標楷體" w:hint="eastAsia"/>
                <w:sz w:val="16"/>
                <w:szCs w:val="16"/>
              </w:rPr>
              <w:t>7-1-2 7-4-1-2</w:t>
            </w:r>
          </w:p>
        </w:tc>
        <w:tc>
          <w:tcPr>
            <w:tcW w:w="630" w:type="pct"/>
            <w:tcBorders>
              <w:bottom w:val="single" w:sz="12" w:space="0" w:color="auto"/>
            </w:tcBorders>
            <w:shd w:val="clear" w:color="auto" w:fill="auto"/>
            <w:vAlign w:val="center"/>
          </w:tcPr>
          <w:p w:rsidR="006D74E3" w:rsidRPr="00AF6B2E"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tcBorders>
              <w:bottom w:val="single" w:sz="12" w:space="0" w:color="auto"/>
            </w:tcBorders>
            <w:shd w:val="clear" w:color="auto" w:fill="auto"/>
            <w:vAlign w:val="center"/>
          </w:tcPr>
          <w:p w:rsidR="006D74E3" w:rsidRPr="00197F88" w:rsidRDefault="006D74E3" w:rsidP="006D74E3">
            <w:pPr>
              <w:spacing w:line="0" w:lineRule="atLeast"/>
              <w:jc w:val="both"/>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6D74E3" w:rsidRPr="00534C1C" w:rsidRDefault="006D74E3" w:rsidP="006D74E3">
            <w:pPr>
              <w:spacing w:line="340" w:lineRule="exact"/>
              <w:rPr>
                <w:rFonts w:ascii="標楷體" w:eastAsia="標楷體" w:hAnsi="標楷體" w:cs="Times New Roman"/>
                <w:sz w:val="22"/>
              </w:rPr>
            </w:pPr>
          </w:p>
        </w:tc>
      </w:tr>
      <w:tr w:rsidR="006D74E3" w:rsidRPr="00534C1C" w:rsidTr="00A20EA6">
        <w:trPr>
          <w:trHeight w:val="1702"/>
        </w:trPr>
        <w:tc>
          <w:tcPr>
            <w:tcW w:w="264" w:type="pct"/>
            <w:tcBorders>
              <w:bottom w:val="single" w:sz="12" w:space="0" w:color="auto"/>
            </w:tcBorders>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t>第11週</w:t>
            </w:r>
          </w:p>
        </w:tc>
        <w:tc>
          <w:tcPr>
            <w:tcW w:w="626" w:type="pct"/>
            <w:tcBorders>
              <w:bottom w:val="single" w:sz="12" w:space="0" w:color="auto"/>
            </w:tcBorders>
            <w:shd w:val="clear" w:color="auto" w:fill="auto"/>
            <w:vAlign w:val="center"/>
          </w:tcPr>
          <w:p w:rsidR="006D74E3" w:rsidRDefault="006D74E3" w:rsidP="006D74E3">
            <w:pPr>
              <w:jc w:val="center"/>
              <w:rPr>
                <w:rFonts w:ascii="新細明體" w:hAnsi="新細明體" w:cs="新細明體"/>
                <w:sz w:val="20"/>
                <w:szCs w:val="20"/>
              </w:rPr>
            </w:pPr>
            <w:r>
              <w:rPr>
                <w:sz w:val="20"/>
                <w:szCs w:val="20"/>
              </w:rPr>
              <w:t>4/30~5/4</w:t>
            </w:r>
          </w:p>
        </w:tc>
        <w:tc>
          <w:tcPr>
            <w:tcW w:w="772" w:type="pct"/>
            <w:tcBorders>
              <w:bottom w:val="single" w:sz="12" w:space="0" w:color="auto"/>
            </w:tcBorders>
            <w:shd w:val="clear" w:color="auto" w:fill="auto"/>
            <w:vAlign w:val="center"/>
          </w:tcPr>
          <w:p w:rsidR="006D74E3" w:rsidRPr="00AF6B2E"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竹筒炮</w:t>
            </w:r>
          </w:p>
        </w:tc>
        <w:tc>
          <w:tcPr>
            <w:tcW w:w="1183" w:type="pct"/>
            <w:tcBorders>
              <w:bottom w:val="single" w:sz="12" w:space="0" w:color="auto"/>
            </w:tcBorders>
            <w:shd w:val="clear" w:color="auto" w:fill="auto"/>
            <w:vAlign w:val="center"/>
          </w:tcPr>
          <w:p w:rsidR="006D74E3" w:rsidRPr="00AF6B2E"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利用電石加水產生可燃氣體乙炔，點火即可產生巨大爆炸聲響。</w:t>
            </w:r>
          </w:p>
        </w:tc>
        <w:tc>
          <w:tcPr>
            <w:tcW w:w="430" w:type="pct"/>
            <w:tcBorders>
              <w:bottom w:val="single" w:sz="12" w:space="0" w:color="auto"/>
            </w:tcBorders>
            <w:shd w:val="clear" w:color="auto" w:fill="auto"/>
            <w:vAlign w:val="center"/>
          </w:tcPr>
          <w:p w:rsidR="006D74E3" w:rsidRDefault="006D74E3" w:rsidP="006D74E3">
            <w:p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1-1-4-2 2-4-7-1</w:t>
            </w:r>
          </w:p>
          <w:p w:rsidR="006D74E3" w:rsidRDefault="006D74E3" w:rsidP="006D74E3">
            <w:pPr>
              <w:spacing w:line="0" w:lineRule="atLeast"/>
              <w:jc w:val="both"/>
              <w:rPr>
                <w:rFonts w:ascii="標楷體" w:eastAsia="標楷體" w:hAnsi="標楷體"/>
                <w:sz w:val="16"/>
                <w:szCs w:val="16"/>
              </w:rPr>
            </w:pPr>
            <w:r>
              <w:rPr>
                <w:rFonts w:ascii="標楷體" w:eastAsia="標楷體" w:hAnsi="標楷體" w:hint="eastAsia"/>
                <w:bCs/>
                <w:snapToGrid w:val="0"/>
                <w:kern w:val="0"/>
                <w:sz w:val="16"/>
                <w:szCs w:val="16"/>
              </w:rPr>
              <w:t xml:space="preserve">3-3-1-9 </w:t>
            </w:r>
            <w:r>
              <w:rPr>
                <w:rFonts w:ascii="標楷體" w:eastAsia="標楷體" w:hAnsi="標楷體" w:hint="eastAsia"/>
                <w:sz w:val="16"/>
                <w:szCs w:val="16"/>
              </w:rPr>
              <w:t>6-2-2-1</w:t>
            </w:r>
          </w:p>
          <w:p w:rsidR="006D74E3" w:rsidRPr="00C511D0" w:rsidRDefault="006D74E3" w:rsidP="006D74E3">
            <w:pPr>
              <w:spacing w:line="0" w:lineRule="atLeast"/>
              <w:jc w:val="both"/>
              <w:rPr>
                <w:rFonts w:ascii="標楷體" w:eastAsia="標楷體" w:hAnsi="標楷體"/>
                <w:bCs/>
                <w:snapToGrid w:val="0"/>
                <w:kern w:val="0"/>
                <w:sz w:val="16"/>
                <w:szCs w:val="16"/>
              </w:rPr>
            </w:pPr>
            <w:r>
              <w:rPr>
                <w:rFonts w:ascii="標楷體" w:eastAsia="標楷體" w:hAnsi="標楷體" w:hint="eastAsia"/>
                <w:sz w:val="16"/>
                <w:szCs w:val="16"/>
              </w:rPr>
              <w:t>7-1-2</w:t>
            </w:r>
            <w:r w:rsidR="00D25575">
              <w:rPr>
                <w:rFonts w:ascii="標楷體" w:eastAsia="標楷體" w:hAnsi="標楷體" w:hint="eastAsia"/>
                <w:sz w:val="16"/>
                <w:szCs w:val="16"/>
              </w:rPr>
              <w:t>-1</w:t>
            </w:r>
            <w:r>
              <w:rPr>
                <w:rFonts w:ascii="標楷體" w:eastAsia="標楷體" w:hAnsi="標楷體" w:hint="eastAsia"/>
                <w:sz w:val="16"/>
                <w:szCs w:val="16"/>
              </w:rPr>
              <w:t xml:space="preserve"> 7-4-1-2</w:t>
            </w:r>
          </w:p>
        </w:tc>
        <w:tc>
          <w:tcPr>
            <w:tcW w:w="630" w:type="pct"/>
            <w:tcBorders>
              <w:bottom w:val="single" w:sz="12" w:space="0" w:color="auto"/>
            </w:tcBorders>
            <w:shd w:val="clear" w:color="auto" w:fill="auto"/>
            <w:vAlign w:val="center"/>
          </w:tcPr>
          <w:p w:rsidR="006D74E3" w:rsidRPr="00AF6B2E"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tcBorders>
              <w:bottom w:val="single" w:sz="12" w:space="0" w:color="auto"/>
            </w:tcBorders>
            <w:shd w:val="clear" w:color="auto" w:fill="auto"/>
            <w:vAlign w:val="center"/>
          </w:tcPr>
          <w:p w:rsidR="006D74E3" w:rsidRPr="00197F88" w:rsidRDefault="006D74E3" w:rsidP="006D74E3">
            <w:pPr>
              <w:spacing w:line="0" w:lineRule="atLeast"/>
              <w:jc w:val="both"/>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6D74E3" w:rsidRPr="00534C1C" w:rsidRDefault="006D74E3" w:rsidP="006D74E3">
            <w:pPr>
              <w:spacing w:line="340" w:lineRule="exact"/>
              <w:rPr>
                <w:rFonts w:ascii="標楷體" w:eastAsia="標楷體" w:hAnsi="標楷體" w:cs="Times New Roman"/>
                <w:sz w:val="22"/>
              </w:rPr>
            </w:pPr>
          </w:p>
        </w:tc>
      </w:tr>
      <w:tr w:rsidR="006D74E3" w:rsidRPr="00534C1C" w:rsidTr="00A20EA6">
        <w:trPr>
          <w:trHeight w:val="1702"/>
        </w:trPr>
        <w:tc>
          <w:tcPr>
            <w:tcW w:w="264" w:type="pct"/>
            <w:tcBorders>
              <w:bottom w:val="single" w:sz="12" w:space="0" w:color="auto"/>
            </w:tcBorders>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t>第12週</w:t>
            </w:r>
          </w:p>
        </w:tc>
        <w:tc>
          <w:tcPr>
            <w:tcW w:w="626" w:type="pct"/>
            <w:tcBorders>
              <w:bottom w:val="single" w:sz="12" w:space="0" w:color="auto"/>
            </w:tcBorders>
            <w:shd w:val="clear" w:color="auto" w:fill="auto"/>
            <w:vAlign w:val="center"/>
          </w:tcPr>
          <w:p w:rsidR="006D74E3" w:rsidRDefault="006D74E3" w:rsidP="006D74E3">
            <w:pPr>
              <w:jc w:val="center"/>
              <w:rPr>
                <w:rFonts w:ascii="新細明體" w:hAnsi="新細明體" w:cs="新細明體"/>
                <w:sz w:val="20"/>
                <w:szCs w:val="20"/>
              </w:rPr>
            </w:pPr>
            <w:r>
              <w:rPr>
                <w:sz w:val="20"/>
                <w:szCs w:val="20"/>
              </w:rPr>
              <w:t>5/7~5/11</w:t>
            </w:r>
          </w:p>
        </w:tc>
        <w:tc>
          <w:tcPr>
            <w:tcW w:w="772" w:type="pct"/>
            <w:tcBorders>
              <w:bottom w:val="single" w:sz="12" w:space="0" w:color="auto"/>
            </w:tcBorders>
            <w:shd w:val="clear" w:color="auto" w:fill="auto"/>
            <w:vAlign w:val="center"/>
          </w:tcPr>
          <w:p w:rsidR="006D74E3" w:rsidRPr="00AF6B2E"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循環式排水集器裝置</w:t>
            </w:r>
          </w:p>
        </w:tc>
        <w:tc>
          <w:tcPr>
            <w:tcW w:w="1183" w:type="pct"/>
            <w:tcBorders>
              <w:bottom w:val="single" w:sz="12" w:space="0" w:color="auto"/>
            </w:tcBorders>
            <w:shd w:val="clear" w:color="auto" w:fill="auto"/>
            <w:vAlign w:val="center"/>
          </w:tcPr>
          <w:p w:rsidR="006D74E3" w:rsidRPr="00AF6B2E"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設計排水集氣法有效收集氣體的製置。</w:t>
            </w:r>
          </w:p>
        </w:tc>
        <w:tc>
          <w:tcPr>
            <w:tcW w:w="430" w:type="pct"/>
            <w:tcBorders>
              <w:bottom w:val="single" w:sz="12" w:space="0" w:color="auto"/>
            </w:tcBorders>
            <w:shd w:val="clear" w:color="auto" w:fill="auto"/>
            <w:vAlign w:val="center"/>
          </w:tcPr>
          <w:p w:rsidR="006D74E3" w:rsidRDefault="006D74E3" w:rsidP="006D74E3">
            <w:p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1-1-1-2 2-4-7-1</w:t>
            </w:r>
          </w:p>
          <w:p w:rsidR="006D74E3" w:rsidRPr="008521EB" w:rsidRDefault="006D74E3" w:rsidP="00D25575">
            <w:pPr>
              <w:spacing w:line="0" w:lineRule="atLeast"/>
              <w:jc w:val="both"/>
              <w:rPr>
                <w:rFonts w:ascii="標楷體" w:eastAsia="標楷體" w:hAnsi="標楷體"/>
                <w:bCs/>
                <w:snapToGrid w:val="0"/>
                <w:kern w:val="0"/>
                <w:sz w:val="16"/>
                <w:szCs w:val="16"/>
              </w:rPr>
            </w:pPr>
            <w:r>
              <w:rPr>
                <w:rFonts w:ascii="標楷體" w:eastAsia="標楷體" w:hAnsi="標楷體" w:hint="eastAsia"/>
                <w:sz w:val="16"/>
                <w:szCs w:val="16"/>
              </w:rPr>
              <w:t>5-1-1-1 7-1-2</w:t>
            </w:r>
            <w:r w:rsidR="00D25575">
              <w:rPr>
                <w:rFonts w:ascii="標楷體" w:eastAsia="標楷體" w:hAnsi="標楷體" w:hint="eastAsia"/>
                <w:sz w:val="16"/>
                <w:szCs w:val="16"/>
              </w:rPr>
              <w:t>-2</w:t>
            </w:r>
          </w:p>
        </w:tc>
        <w:tc>
          <w:tcPr>
            <w:tcW w:w="630" w:type="pct"/>
            <w:tcBorders>
              <w:bottom w:val="single" w:sz="12" w:space="0" w:color="auto"/>
            </w:tcBorders>
            <w:shd w:val="clear" w:color="auto" w:fill="auto"/>
            <w:vAlign w:val="center"/>
          </w:tcPr>
          <w:p w:rsidR="006D74E3" w:rsidRPr="00AF6B2E"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tcBorders>
              <w:bottom w:val="single" w:sz="12" w:space="0" w:color="auto"/>
            </w:tcBorders>
            <w:shd w:val="clear" w:color="auto" w:fill="auto"/>
            <w:vAlign w:val="center"/>
          </w:tcPr>
          <w:p w:rsidR="006D74E3" w:rsidRPr="00197F88" w:rsidRDefault="006D74E3" w:rsidP="006D74E3">
            <w:pPr>
              <w:spacing w:line="0" w:lineRule="atLeast"/>
              <w:jc w:val="both"/>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6D74E3" w:rsidRPr="00534C1C" w:rsidRDefault="006D74E3" w:rsidP="006D74E3">
            <w:pPr>
              <w:spacing w:line="340" w:lineRule="exact"/>
              <w:rPr>
                <w:rFonts w:ascii="標楷體" w:eastAsia="標楷體" w:hAnsi="標楷體" w:cs="Times New Roman"/>
                <w:sz w:val="22"/>
              </w:rPr>
            </w:pPr>
          </w:p>
        </w:tc>
      </w:tr>
      <w:tr w:rsidR="006D74E3" w:rsidRPr="00534C1C" w:rsidTr="00A20EA6">
        <w:trPr>
          <w:trHeight w:val="1702"/>
        </w:trPr>
        <w:tc>
          <w:tcPr>
            <w:tcW w:w="264" w:type="pct"/>
            <w:tcBorders>
              <w:bottom w:val="single" w:sz="12" w:space="0" w:color="auto"/>
            </w:tcBorders>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t>第13週</w:t>
            </w:r>
          </w:p>
        </w:tc>
        <w:tc>
          <w:tcPr>
            <w:tcW w:w="626" w:type="pct"/>
            <w:tcBorders>
              <w:bottom w:val="single" w:sz="12" w:space="0" w:color="auto"/>
            </w:tcBorders>
            <w:shd w:val="clear" w:color="auto" w:fill="auto"/>
            <w:vAlign w:val="center"/>
          </w:tcPr>
          <w:p w:rsidR="006D74E3" w:rsidRDefault="006D74E3" w:rsidP="006D74E3">
            <w:pPr>
              <w:jc w:val="center"/>
              <w:rPr>
                <w:rFonts w:ascii="新細明體" w:hAnsi="新細明體" w:cs="新細明體"/>
                <w:sz w:val="20"/>
                <w:szCs w:val="20"/>
              </w:rPr>
            </w:pPr>
            <w:r>
              <w:rPr>
                <w:sz w:val="20"/>
                <w:szCs w:val="20"/>
              </w:rPr>
              <w:t>5/14~5/18</w:t>
            </w:r>
          </w:p>
        </w:tc>
        <w:tc>
          <w:tcPr>
            <w:tcW w:w="772" w:type="pct"/>
            <w:tcBorders>
              <w:bottom w:val="single" w:sz="12" w:space="0" w:color="auto"/>
            </w:tcBorders>
            <w:shd w:val="clear" w:color="auto" w:fill="auto"/>
            <w:vAlign w:val="center"/>
          </w:tcPr>
          <w:p w:rsidR="006D74E3" w:rsidRPr="00AF6B2E"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五常國術館-拔罐</w:t>
            </w:r>
          </w:p>
        </w:tc>
        <w:tc>
          <w:tcPr>
            <w:tcW w:w="1183" w:type="pct"/>
            <w:tcBorders>
              <w:bottom w:val="single" w:sz="12" w:space="0" w:color="auto"/>
            </w:tcBorders>
            <w:shd w:val="clear" w:color="auto" w:fill="auto"/>
            <w:vAlign w:val="center"/>
          </w:tcPr>
          <w:p w:rsidR="006D74E3" w:rsidRPr="00AF6B2E"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了解拔罐是利用空氣熱脹冷縮原理。</w:t>
            </w:r>
          </w:p>
        </w:tc>
        <w:tc>
          <w:tcPr>
            <w:tcW w:w="430" w:type="pct"/>
            <w:tcBorders>
              <w:bottom w:val="single" w:sz="12" w:space="0" w:color="auto"/>
            </w:tcBorders>
            <w:shd w:val="clear" w:color="auto" w:fill="auto"/>
            <w:vAlign w:val="center"/>
          </w:tcPr>
          <w:p w:rsidR="006D74E3" w:rsidRDefault="006D74E3" w:rsidP="006D74E3">
            <w:p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1-1-4-1 1-1-4-2</w:t>
            </w:r>
          </w:p>
          <w:p w:rsidR="006D74E3" w:rsidRDefault="006D74E3" w:rsidP="006D74E3">
            <w:p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1-3-5-4 2-4-4-6</w:t>
            </w:r>
          </w:p>
          <w:p w:rsidR="006D74E3"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5-1-1-1 6-2-2-1</w:t>
            </w:r>
          </w:p>
          <w:p w:rsidR="006D74E3" w:rsidRPr="00197F88" w:rsidRDefault="006D74E3" w:rsidP="006D74E3">
            <w:pPr>
              <w:spacing w:line="0" w:lineRule="atLeast"/>
              <w:jc w:val="both"/>
              <w:rPr>
                <w:rFonts w:ascii="標楷體" w:eastAsia="標楷體" w:hAnsi="標楷體"/>
                <w:bCs/>
                <w:snapToGrid w:val="0"/>
                <w:kern w:val="0"/>
                <w:sz w:val="16"/>
                <w:szCs w:val="16"/>
              </w:rPr>
            </w:pPr>
            <w:r>
              <w:rPr>
                <w:rFonts w:ascii="標楷體" w:eastAsia="標楷體" w:hAnsi="標楷體" w:hint="eastAsia"/>
                <w:sz w:val="16"/>
                <w:szCs w:val="16"/>
              </w:rPr>
              <w:t>7-1-2</w:t>
            </w:r>
            <w:r w:rsidR="00D25575">
              <w:rPr>
                <w:rFonts w:ascii="標楷體" w:eastAsia="標楷體" w:hAnsi="標楷體" w:hint="eastAsia"/>
                <w:sz w:val="16"/>
                <w:szCs w:val="16"/>
              </w:rPr>
              <w:t>-1</w:t>
            </w:r>
            <w:r>
              <w:rPr>
                <w:rFonts w:ascii="標楷體" w:eastAsia="標楷體" w:hAnsi="標楷體" w:hint="eastAsia"/>
                <w:sz w:val="16"/>
                <w:szCs w:val="16"/>
              </w:rPr>
              <w:t xml:space="preserve"> 7-4-1-2</w:t>
            </w:r>
          </w:p>
        </w:tc>
        <w:tc>
          <w:tcPr>
            <w:tcW w:w="630"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【資訊教育】</w:t>
            </w:r>
          </w:p>
          <w:p w:rsidR="006D74E3" w:rsidRPr="00D50A58"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【家政教育】</w:t>
            </w:r>
          </w:p>
        </w:tc>
        <w:tc>
          <w:tcPr>
            <w:tcW w:w="207"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tcBorders>
              <w:bottom w:val="single" w:sz="12" w:space="0" w:color="auto"/>
            </w:tcBorders>
            <w:shd w:val="clear" w:color="auto" w:fill="auto"/>
            <w:vAlign w:val="center"/>
          </w:tcPr>
          <w:p w:rsidR="006D74E3" w:rsidRPr="00197F88" w:rsidRDefault="006D74E3" w:rsidP="006D74E3">
            <w:pPr>
              <w:spacing w:line="0" w:lineRule="atLeast"/>
              <w:jc w:val="both"/>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6D74E3" w:rsidRPr="00534C1C" w:rsidRDefault="006D74E3" w:rsidP="006D74E3">
            <w:pPr>
              <w:spacing w:line="340" w:lineRule="exact"/>
              <w:rPr>
                <w:rFonts w:ascii="標楷體" w:eastAsia="標楷體" w:hAnsi="標楷體" w:cs="Times New Roman"/>
                <w:sz w:val="22"/>
              </w:rPr>
            </w:pPr>
          </w:p>
        </w:tc>
      </w:tr>
      <w:tr w:rsidR="006D74E3" w:rsidRPr="00534C1C" w:rsidTr="00C658CE">
        <w:trPr>
          <w:trHeight w:val="1702"/>
        </w:trPr>
        <w:tc>
          <w:tcPr>
            <w:tcW w:w="264" w:type="pct"/>
            <w:tcBorders>
              <w:bottom w:val="single" w:sz="12" w:space="0" w:color="auto"/>
            </w:tcBorders>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lastRenderedPageBreak/>
              <w:t>第14週</w:t>
            </w:r>
          </w:p>
        </w:tc>
        <w:tc>
          <w:tcPr>
            <w:tcW w:w="626" w:type="pct"/>
            <w:tcBorders>
              <w:bottom w:val="single" w:sz="12" w:space="0" w:color="auto"/>
            </w:tcBorders>
            <w:shd w:val="clear" w:color="auto" w:fill="auto"/>
            <w:vAlign w:val="center"/>
          </w:tcPr>
          <w:p w:rsidR="006D74E3" w:rsidRDefault="006D74E3" w:rsidP="006D74E3">
            <w:pPr>
              <w:jc w:val="center"/>
              <w:rPr>
                <w:rFonts w:ascii="新細明體" w:hAnsi="新細明體" w:cs="新細明體"/>
                <w:sz w:val="20"/>
                <w:szCs w:val="20"/>
              </w:rPr>
            </w:pPr>
            <w:r>
              <w:rPr>
                <w:sz w:val="20"/>
                <w:szCs w:val="20"/>
              </w:rPr>
              <w:t>5/21~5/25</w:t>
            </w:r>
          </w:p>
        </w:tc>
        <w:tc>
          <w:tcPr>
            <w:tcW w:w="772" w:type="pct"/>
            <w:tcBorders>
              <w:bottom w:val="single" w:sz="12" w:space="0" w:color="auto"/>
            </w:tcBorders>
            <w:shd w:val="clear" w:color="auto" w:fill="auto"/>
            <w:vAlign w:val="center"/>
          </w:tcPr>
          <w:p w:rsidR="006D74E3" w:rsidRPr="00AF6B2E"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小小氣墊船</w:t>
            </w:r>
          </w:p>
        </w:tc>
        <w:tc>
          <w:tcPr>
            <w:tcW w:w="1183" w:type="pct"/>
            <w:tcBorders>
              <w:bottom w:val="single" w:sz="12" w:space="0" w:color="auto"/>
            </w:tcBorders>
            <w:shd w:val="clear" w:color="auto" w:fill="auto"/>
            <w:vAlign w:val="center"/>
          </w:tcPr>
          <w:p w:rsidR="006D74E3" w:rsidRPr="00AF6B2E"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製作小氣墊船，氣球噴出的氣體形成一層薄膜，減少與地面的摩擦力。</w:t>
            </w:r>
          </w:p>
        </w:tc>
        <w:tc>
          <w:tcPr>
            <w:tcW w:w="430" w:type="pct"/>
            <w:tcBorders>
              <w:bottom w:val="single" w:sz="12" w:space="0" w:color="auto"/>
            </w:tcBorders>
            <w:shd w:val="clear" w:color="auto" w:fill="auto"/>
          </w:tcPr>
          <w:p w:rsidR="006D74E3" w:rsidRDefault="006D74E3" w:rsidP="006D74E3">
            <w:pPr>
              <w:spacing w:line="0" w:lineRule="atLeast"/>
              <w:rPr>
                <w:rFonts w:ascii="標楷體" w:eastAsia="標楷體" w:hAnsi="標楷體"/>
                <w:sz w:val="16"/>
                <w:szCs w:val="16"/>
              </w:rPr>
            </w:pPr>
            <w:r w:rsidRPr="00C34D05">
              <w:rPr>
                <w:rFonts w:ascii="標楷體" w:eastAsia="標楷體" w:hAnsi="標楷體" w:hint="eastAsia"/>
                <w:sz w:val="16"/>
                <w:szCs w:val="16"/>
              </w:rPr>
              <w:t>2</w:t>
            </w:r>
            <w:r>
              <w:rPr>
                <w:rFonts w:ascii="標楷體" w:eastAsia="標楷體" w:hAnsi="標楷體" w:hint="eastAsia"/>
                <w:sz w:val="16"/>
                <w:szCs w:val="16"/>
              </w:rPr>
              <w:t>-4-</w:t>
            </w:r>
            <w:r w:rsidRPr="00C34D05">
              <w:rPr>
                <w:rFonts w:ascii="標楷體" w:eastAsia="標楷體" w:hAnsi="標楷體" w:hint="eastAsia"/>
                <w:sz w:val="16"/>
                <w:szCs w:val="16"/>
              </w:rPr>
              <w:t>4</w:t>
            </w:r>
            <w:r>
              <w:rPr>
                <w:rFonts w:ascii="標楷體" w:eastAsia="標楷體" w:hAnsi="標楷體" w:hint="eastAsia"/>
                <w:sz w:val="16"/>
                <w:szCs w:val="16"/>
              </w:rPr>
              <w:t>-6 2-4-8-8</w:t>
            </w:r>
          </w:p>
          <w:p w:rsidR="006D74E3" w:rsidRPr="00C34D05"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7-4-1-2</w:t>
            </w:r>
          </w:p>
        </w:tc>
        <w:tc>
          <w:tcPr>
            <w:tcW w:w="630" w:type="pct"/>
            <w:tcBorders>
              <w:bottom w:val="single" w:sz="12" w:space="0" w:color="auto"/>
            </w:tcBorders>
            <w:shd w:val="clear" w:color="auto" w:fill="auto"/>
            <w:vAlign w:val="center"/>
          </w:tcPr>
          <w:p w:rsidR="006D74E3"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bCs/>
                <w:snapToGrid w:val="0"/>
                <w:kern w:val="0"/>
                <w:sz w:val="16"/>
                <w:szCs w:val="16"/>
              </w:rPr>
              <w:t>【環境教育】</w:t>
            </w:r>
          </w:p>
          <w:p w:rsidR="006D74E3" w:rsidRPr="00D50A58"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【家政教育】</w:t>
            </w:r>
          </w:p>
        </w:tc>
        <w:tc>
          <w:tcPr>
            <w:tcW w:w="207" w:type="pct"/>
            <w:tcBorders>
              <w:bottom w:val="single" w:sz="12" w:space="0" w:color="auto"/>
            </w:tcBorders>
            <w:shd w:val="clear" w:color="auto" w:fill="auto"/>
            <w:vAlign w:val="center"/>
          </w:tcPr>
          <w:p w:rsidR="006D74E3" w:rsidRDefault="006D74E3" w:rsidP="006D74E3">
            <w:pPr>
              <w:spacing w:line="0" w:lineRule="atLeast"/>
              <w:jc w:val="center"/>
            </w:pPr>
            <w:r>
              <w:rPr>
                <w:rFonts w:ascii="標楷體" w:eastAsia="標楷體" w:hAnsi="標楷體" w:hint="eastAsia"/>
                <w:sz w:val="16"/>
                <w:szCs w:val="16"/>
              </w:rPr>
              <w:t>1</w:t>
            </w:r>
          </w:p>
        </w:tc>
        <w:tc>
          <w:tcPr>
            <w:tcW w:w="672" w:type="pct"/>
            <w:tcBorders>
              <w:bottom w:val="single" w:sz="12" w:space="0" w:color="auto"/>
            </w:tcBorders>
            <w:shd w:val="clear" w:color="auto" w:fill="auto"/>
          </w:tcPr>
          <w:p w:rsidR="006D74E3" w:rsidRDefault="006D74E3" w:rsidP="006D74E3">
            <w:pPr>
              <w:spacing w:line="0" w:lineRule="atLeast"/>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6D74E3" w:rsidRPr="00534C1C" w:rsidRDefault="006D74E3" w:rsidP="006D74E3">
            <w:pPr>
              <w:spacing w:line="340" w:lineRule="exact"/>
              <w:rPr>
                <w:rFonts w:ascii="標楷體" w:eastAsia="標楷體" w:hAnsi="標楷體" w:cs="Times New Roman"/>
                <w:sz w:val="22"/>
              </w:rPr>
            </w:pPr>
          </w:p>
        </w:tc>
      </w:tr>
      <w:tr w:rsidR="006D74E3" w:rsidRPr="00534C1C" w:rsidTr="00A20EA6">
        <w:trPr>
          <w:trHeight w:val="1702"/>
        </w:trPr>
        <w:tc>
          <w:tcPr>
            <w:tcW w:w="264" w:type="pct"/>
            <w:tcBorders>
              <w:bottom w:val="single" w:sz="12" w:space="0" w:color="auto"/>
            </w:tcBorders>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t>第15週</w:t>
            </w:r>
          </w:p>
        </w:tc>
        <w:tc>
          <w:tcPr>
            <w:tcW w:w="626" w:type="pct"/>
            <w:tcBorders>
              <w:bottom w:val="single" w:sz="12" w:space="0" w:color="auto"/>
            </w:tcBorders>
            <w:shd w:val="clear" w:color="auto" w:fill="auto"/>
            <w:vAlign w:val="center"/>
          </w:tcPr>
          <w:p w:rsidR="006D74E3" w:rsidRDefault="006D74E3" w:rsidP="006D74E3">
            <w:pPr>
              <w:jc w:val="center"/>
              <w:rPr>
                <w:rFonts w:ascii="新細明體" w:hAnsi="新細明體" w:cs="新細明體"/>
                <w:sz w:val="20"/>
                <w:szCs w:val="20"/>
              </w:rPr>
            </w:pPr>
            <w:r>
              <w:rPr>
                <w:sz w:val="20"/>
                <w:szCs w:val="20"/>
              </w:rPr>
              <w:t>5/28~6/1</w:t>
            </w:r>
          </w:p>
        </w:tc>
        <w:tc>
          <w:tcPr>
            <w:tcW w:w="772" w:type="pct"/>
            <w:tcBorders>
              <w:bottom w:val="single" w:sz="12" w:space="0" w:color="auto"/>
            </w:tcBorders>
            <w:shd w:val="clear" w:color="auto" w:fill="auto"/>
            <w:vAlign w:val="center"/>
          </w:tcPr>
          <w:p w:rsidR="006D74E3" w:rsidRPr="00AF6B2E"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氣球的能耐</w:t>
            </w:r>
          </w:p>
        </w:tc>
        <w:tc>
          <w:tcPr>
            <w:tcW w:w="1183" w:type="pct"/>
            <w:tcBorders>
              <w:bottom w:val="single" w:sz="12" w:space="0" w:color="auto"/>
            </w:tcBorders>
            <w:shd w:val="clear" w:color="auto" w:fill="auto"/>
            <w:vAlign w:val="center"/>
          </w:tcPr>
          <w:p w:rsidR="006D74E3" w:rsidRPr="00AF6B2E"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因為氣球張力在頭尾兩端較小，厚度較厚，即使是針小心穿入也不會破。</w:t>
            </w:r>
          </w:p>
        </w:tc>
        <w:tc>
          <w:tcPr>
            <w:tcW w:w="430" w:type="pct"/>
            <w:tcBorders>
              <w:bottom w:val="single" w:sz="12" w:space="0" w:color="auto"/>
            </w:tcBorders>
            <w:shd w:val="clear" w:color="auto" w:fill="auto"/>
            <w:vAlign w:val="center"/>
          </w:tcPr>
          <w:p w:rsidR="006D74E3" w:rsidRPr="00C34D05" w:rsidRDefault="006D74E3" w:rsidP="006D74E3">
            <w:pPr>
              <w:spacing w:line="0" w:lineRule="atLeast"/>
              <w:jc w:val="both"/>
              <w:rPr>
                <w:rFonts w:ascii="標楷體" w:eastAsia="標楷體" w:hAnsi="標楷體"/>
                <w:snapToGrid w:val="0"/>
                <w:kern w:val="0"/>
                <w:sz w:val="16"/>
                <w:szCs w:val="16"/>
              </w:rPr>
            </w:pPr>
            <w:r w:rsidRPr="00C34D05">
              <w:rPr>
                <w:rFonts w:ascii="標楷體" w:eastAsia="標楷體" w:hAnsi="標楷體" w:hint="eastAsia"/>
                <w:snapToGrid w:val="0"/>
                <w:kern w:val="0"/>
                <w:sz w:val="16"/>
                <w:szCs w:val="16"/>
              </w:rPr>
              <w:t>1-1-4-2 1-3-5-4</w:t>
            </w:r>
          </w:p>
          <w:p w:rsidR="006D74E3" w:rsidRDefault="006D74E3" w:rsidP="006D74E3">
            <w:pPr>
              <w:spacing w:line="0" w:lineRule="atLeast"/>
              <w:jc w:val="both"/>
              <w:rPr>
                <w:rFonts w:ascii="標楷體" w:eastAsia="標楷體" w:hAnsi="標楷體"/>
                <w:snapToGrid w:val="0"/>
                <w:kern w:val="0"/>
                <w:sz w:val="16"/>
                <w:szCs w:val="16"/>
              </w:rPr>
            </w:pPr>
            <w:r w:rsidRPr="00C34D05">
              <w:rPr>
                <w:rFonts w:ascii="標楷體" w:eastAsia="標楷體" w:hAnsi="標楷體" w:hint="eastAsia"/>
                <w:snapToGrid w:val="0"/>
                <w:kern w:val="0"/>
                <w:sz w:val="16"/>
                <w:szCs w:val="16"/>
              </w:rPr>
              <w:t>1-4-4-4</w:t>
            </w:r>
            <w:r>
              <w:rPr>
                <w:rFonts w:ascii="標楷體" w:eastAsia="標楷體" w:hAnsi="標楷體" w:hint="eastAsia"/>
                <w:snapToGrid w:val="0"/>
                <w:kern w:val="0"/>
                <w:sz w:val="16"/>
                <w:szCs w:val="16"/>
              </w:rPr>
              <w:t xml:space="preserve"> 2-4-4-6</w:t>
            </w:r>
          </w:p>
          <w:p w:rsidR="006D74E3" w:rsidRDefault="006D74E3" w:rsidP="006D74E3">
            <w:pPr>
              <w:spacing w:line="0" w:lineRule="atLeast"/>
              <w:jc w:val="both"/>
              <w:rPr>
                <w:rFonts w:ascii="標楷體" w:eastAsia="標楷體" w:hAnsi="標楷體"/>
                <w:snapToGrid w:val="0"/>
                <w:kern w:val="0"/>
                <w:sz w:val="16"/>
                <w:szCs w:val="16"/>
              </w:rPr>
            </w:pPr>
            <w:r>
              <w:rPr>
                <w:rFonts w:ascii="標楷體" w:eastAsia="標楷體" w:hAnsi="標楷體" w:hint="eastAsia"/>
                <w:snapToGrid w:val="0"/>
                <w:kern w:val="0"/>
                <w:sz w:val="16"/>
                <w:szCs w:val="16"/>
              </w:rPr>
              <w:t>2-4-8-8 5-1-1-2</w:t>
            </w:r>
          </w:p>
          <w:p w:rsidR="006D74E3" w:rsidRPr="00C34D05" w:rsidRDefault="006D74E3" w:rsidP="00D25575">
            <w:pPr>
              <w:spacing w:line="0" w:lineRule="atLeast"/>
              <w:jc w:val="both"/>
              <w:rPr>
                <w:rFonts w:ascii="標楷體" w:eastAsia="標楷體" w:hAnsi="標楷體"/>
                <w:snapToGrid w:val="0"/>
                <w:kern w:val="0"/>
                <w:sz w:val="16"/>
                <w:szCs w:val="16"/>
              </w:rPr>
            </w:pPr>
            <w:r>
              <w:rPr>
                <w:rFonts w:ascii="標楷體" w:eastAsia="標楷體" w:hAnsi="標楷體" w:hint="eastAsia"/>
                <w:sz w:val="16"/>
                <w:szCs w:val="16"/>
              </w:rPr>
              <w:t>6-2-2-1 7-4-1-2</w:t>
            </w:r>
          </w:p>
        </w:tc>
        <w:tc>
          <w:tcPr>
            <w:tcW w:w="630"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【資訊教育】</w:t>
            </w:r>
          </w:p>
          <w:p w:rsidR="006D74E3" w:rsidRPr="00197F88"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【家政教育】</w:t>
            </w:r>
          </w:p>
          <w:p w:rsidR="006D74E3" w:rsidRPr="00197F88" w:rsidRDefault="006D74E3" w:rsidP="006D74E3">
            <w:pPr>
              <w:spacing w:line="0" w:lineRule="atLeast"/>
              <w:jc w:val="center"/>
              <w:rPr>
                <w:rFonts w:ascii="標楷體" w:eastAsia="標楷體" w:hAnsi="標楷體"/>
                <w:snapToGrid w:val="0"/>
                <w:kern w:val="0"/>
                <w:sz w:val="16"/>
                <w:szCs w:val="16"/>
              </w:rPr>
            </w:pPr>
            <w:r w:rsidRPr="00197F88">
              <w:rPr>
                <w:rFonts w:ascii="標楷體" w:eastAsia="標楷體" w:hAnsi="標楷體"/>
                <w:bCs/>
                <w:snapToGrid w:val="0"/>
                <w:kern w:val="0"/>
                <w:sz w:val="16"/>
                <w:szCs w:val="16"/>
              </w:rPr>
              <w:t>【環境教育】</w:t>
            </w:r>
          </w:p>
        </w:tc>
        <w:tc>
          <w:tcPr>
            <w:tcW w:w="207"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tcBorders>
              <w:bottom w:val="single" w:sz="12" w:space="0" w:color="auto"/>
            </w:tcBorders>
            <w:shd w:val="clear" w:color="auto" w:fill="auto"/>
            <w:vAlign w:val="center"/>
          </w:tcPr>
          <w:p w:rsidR="006D74E3" w:rsidRPr="00197F88" w:rsidRDefault="006D74E3" w:rsidP="006D74E3">
            <w:pPr>
              <w:spacing w:line="0" w:lineRule="atLeast"/>
              <w:jc w:val="both"/>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6D74E3" w:rsidRPr="00534C1C" w:rsidRDefault="006D74E3" w:rsidP="006D74E3">
            <w:pPr>
              <w:spacing w:line="340" w:lineRule="exact"/>
              <w:rPr>
                <w:rFonts w:ascii="標楷體" w:eastAsia="標楷體" w:hAnsi="標楷體" w:cs="Times New Roman"/>
                <w:sz w:val="22"/>
              </w:rPr>
            </w:pPr>
          </w:p>
        </w:tc>
      </w:tr>
      <w:tr w:rsidR="006D74E3" w:rsidRPr="00534C1C" w:rsidTr="00A20EA6">
        <w:trPr>
          <w:trHeight w:val="1702"/>
        </w:trPr>
        <w:tc>
          <w:tcPr>
            <w:tcW w:w="264" w:type="pct"/>
            <w:tcBorders>
              <w:bottom w:val="single" w:sz="12" w:space="0" w:color="auto"/>
            </w:tcBorders>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t>第16週</w:t>
            </w:r>
          </w:p>
        </w:tc>
        <w:tc>
          <w:tcPr>
            <w:tcW w:w="626" w:type="pct"/>
            <w:tcBorders>
              <w:bottom w:val="single" w:sz="12" w:space="0" w:color="auto"/>
            </w:tcBorders>
            <w:shd w:val="clear" w:color="auto" w:fill="auto"/>
            <w:vAlign w:val="center"/>
          </w:tcPr>
          <w:p w:rsidR="006D74E3" w:rsidRDefault="006D74E3" w:rsidP="006D74E3">
            <w:pPr>
              <w:jc w:val="center"/>
              <w:rPr>
                <w:rFonts w:ascii="新細明體" w:hAnsi="新細明體" w:cs="新細明體"/>
                <w:sz w:val="20"/>
                <w:szCs w:val="20"/>
              </w:rPr>
            </w:pPr>
            <w:r>
              <w:rPr>
                <w:sz w:val="20"/>
                <w:szCs w:val="20"/>
              </w:rPr>
              <w:t>6/4~6/8</w:t>
            </w:r>
          </w:p>
        </w:tc>
        <w:tc>
          <w:tcPr>
            <w:tcW w:w="772" w:type="pct"/>
            <w:tcBorders>
              <w:bottom w:val="single" w:sz="12" w:space="0" w:color="auto"/>
            </w:tcBorders>
            <w:shd w:val="clear" w:color="auto" w:fill="auto"/>
            <w:vAlign w:val="center"/>
          </w:tcPr>
          <w:p w:rsidR="006D74E3" w:rsidRPr="00AF6B2E" w:rsidRDefault="006D74E3" w:rsidP="006D74E3">
            <w:pPr>
              <w:spacing w:line="0" w:lineRule="atLeast"/>
              <w:jc w:val="both"/>
              <w:rPr>
                <w:rFonts w:ascii="標楷體" w:eastAsia="標楷體" w:hAnsi="標楷體"/>
                <w:kern w:val="0"/>
                <w:sz w:val="16"/>
                <w:szCs w:val="16"/>
              </w:rPr>
            </w:pPr>
            <w:r>
              <w:rPr>
                <w:rFonts w:ascii="標楷體" w:eastAsia="標楷體" w:hAnsi="標楷體" w:hint="eastAsia"/>
                <w:kern w:val="0"/>
                <w:sz w:val="16"/>
                <w:szCs w:val="16"/>
              </w:rPr>
              <w:t>豆腐的奧秘</w:t>
            </w:r>
          </w:p>
        </w:tc>
        <w:tc>
          <w:tcPr>
            <w:tcW w:w="1183" w:type="pct"/>
            <w:tcBorders>
              <w:bottom w:val="single" w:sz="12" w:space="0" w:color="auto"/>
            </w:tcBorders>
            <w:shd w:val="clear" w:color="auto" w:fill="auto"/>
            <w:vAlign w:val="center"/>
          </w:tcPr>
          <w:p w:rsidR="006D74E3" w:rsidRPr="00AF6B2E"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了解豆腐製作原理是膠體粒子帶電，加醋或石灰水是中和電荷產生沉澱。</w:t>
            </w:r>
          </w:p>
        </w:tc>
        <w:tc>
          <w:tcPr>
            <w:tcW w:w="430" w:type="pct"/>
            <w:tcBorders>
              <w:bottom w:val="single" w:sz="12" w:space="0" w:color="auto"/>
            </w:tcBorders>
            <w:shd w:val="clear" w:color="auto" w:fill="auto"/>
            <w:vAlign w:val="center"/>
          </w:tcPr>
          <w:p w:rsidR="006D74E3" w:rsidRDefault="006D74E3" w:rsidP="006D74E3">
            <w:p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1-1-4-2 2-4-4-6</w:t>
            </w:r>
          </w:p>
          <w:p w:rsidR="006D74E3"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6-2-2-1 7-1-2</w:t>
            </w:r>
            <w:r w:rsidR="00D25575">
              <w:rPr>
                <w:rFonts w:ascii="標楷體" w:eastAsia="標楷體" w:hAnsi="標楷體" w:hint="eastAsia"/>
                <w:sz w:val="16"/>
                <w:szCs w:val="16"/>
              </w:rPr>
              <w:t>-1</w:t>
            </w:r>
          </w:p>
          <w:p w:rsidR="006D74E3" w:rsidRPr="008521EB" w:rsidRDefault="006D74E3" w:rsidP="006D74E3">
            <w:pPr>
              <w:spacing w:line="0" w:lineRule="atLeast"/>
              <w:jc w:val="both"/>
              <w:rPr>
                <w:rFonts w:ascii="標楷體" w:eastAsia="標楷體" w:hAnsi="標楷體"/>
                <w:bCs/>
                <w:snapToGrid w:val="0"/>
                <w:kern w:val="0"/>
                <w:sz w:val="16"/>
                <w:szCs w:val="16"/>
              </w:rPr>
            </w:pPr>
            <w:r>
              <w:rPr>
                <w:rFonts w:ascii="標楷體" w:eastAsia="標楷體" w:hAnsi="標楷體" w:hint="eastAsia"/>
                <w:sz w:val="16"/>
                <w:szCs w:val="16"/>
              </w:rPr>
              <w:t>7-4-1-2</w:t>
            </w:r>
          </w:p>
        </w:tc>
        <w:tc>
          <w:tcPr>
            <w:tcW w:w="630"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【資訊教育】</w:t>
            </w:r>
          </w:p>
          <w:p w:rsidR="006D74E3"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bCs/>
                <w:snapToGrid w:val="0"/>
                <w:kern w:val="0"/>
                <w:sz w:val="16"/>
                <w:szCs w:val="16"/>
              </w:rPr>
              <w:t>【環境教育】</w:t>
            </w:r>
          </w:p>
          <w:p w:rsidR="006D74E3" w:rsidRPr="00F15574"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【家政教育】</w:t>
            </w:r>
          </w:p>
        </w:tc>
        <w:tc>
          <w:tcPr>
            <w:tcW w:w="207"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tcBorders>
              <w:bottom w:val="single" w:sz="12" w:space="0" w:color="auto"/>
            </w:tcBorders>
            <w:shd w:val="clear" w:color="auto" w:fill="auto"/>
            <w:vAlign w:val="center"/>
          </w:tcPr>
          <w:p w:rsidR="006D74E3" w:rsidRPr="00197F88" w:rsidRDefault="006D74E3" w:rsidP="006D74E3">
            <w:pPr>
              <w:spacing w:line="0" w:lineRule="atLeast"/>
              <w:jc w:val="both"/>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6D74E3" w:rsidRPr="00534C1C" w:rsidRDefault="006D74E3" w:rsidP="006D74E3">
            <w:pPr>
              <w:spacing w:line="340" w:lineRule="exact"/>
              <w:rPr>
                <w:rFonts w:ascii="標楷體" w:eastAsia="標楷體" w:hAnsi="標楷體" w:cs="Times New Roman"/>
                <w:sz w:val="22"/>
              </w:rPr>
            </w:pPr>
          </w:p>
        </w:tc>
      </w:tr>
      <w:tr w:rsidR="006D74E3" w:rsidRPr="00534C1C" w:rsidTr="00A20EA6">
        <w:trPr>
          <w:trHeight w:val="1702"/>
        </w:trPr>
        <w:tc>
          <w:tcPr>
            <w:tcW w:w="264" w:type="pct"/>
            <w:tcBorders>
              <w:bottom w:val="single" w:sz="12" w:space="0" w:color="auto"/>
            </w:tcBorders>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t>第17週</w:t>
            </w:r>
          </w:p>
        </w:tc>
        <w:tc>
          <w:tcPr>
            <w:tcW w:w="626" w:type="pct"/>
            <w:tcBorders>
              <w:bottom w:val="single" w:sz="12" w:space="0" w:color="auto"/>
            </w:tcBorders>
            <w:shd w:val="clear" w:color="auto" w:fill="auto"/>
            <w:vAlign w:val="center"/>
          </w:tcPr>
          <w:p w:rsidR="006D74E3" w:rsidRDefault="006D74E3" w:rsidP="006D74E3">
            <w:pPr>
              <w:jc w:val="center"/>
              <w:rPr>
                <w:rFonts w:ascii="新細明體" w:hAnsi="新細明體" w:cs="新細明體"/>
                <w:sz w:val="20"/>
                <w:szCs w:val="20"/>
              </w:rPr>
            </w:pPr>
            <w:r>
              <w:rPr>
                <w:sz w:val="20"/>
                <w:szCs w:val="20"/>
              </w:rPr>
              <w:t>6/11~6/15</w:t>
            </w:r>
          </w:p>
        </w:tc>
        <w:tc>
          <w:tcPr>
            <w:tcW w:w="772" w:type="pct"/>
            <w:tcBorders>
              <w:bottom w:val="single" w:sz="12" w:space="0" w:color="auto"/>
            </w:tcBorders>
            <w:shd w:val="clear" w:color="auto" w:fill="auto"/>
            <w:vAlign w:val="center"/>
          </w:tcPr>
          <w:p w:rsidR="006D74E3" w:rsidRPr="00AF6B2E"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針筒幫浦</w:t>
            </w:r>
          </w:p>
        </w:tc>
        <w:tc>
          <w:tcPr>
            <w:tcW w:w="1183" w:type="pct"/>
            <w:tcBorders>
              <w:bottom w:val="single" w:sz="12" w:space="0" w:color="auto"/>
            </w:tcBorders>
            <w:shd w:val="clear" w:color="auto" w:fill="auto"/>
            <w:vAlign w:val="center"/>
          </w:tcPr>
          <w:p w:rsidR="006D74E3" w:rsidRPr="00AF6B2E" w:rsidRDefault="006D74E3" w:rsidP="006D74E3">
            <w:pPr>
              <w:spacing w:line="0" w:lineRule="atLeast"/>
              <w:jc w:val="both"/>
              <w:rPr>
                <w:rFonts w:ascii="標楷體" w:eastAsia="標楷體" w:hAnsi="標楷體"/>
                <w:snapToGrid w:val="0"/>
                <w:kern w:val="0"/>
                <w:sz w:val="16"/>
                <w:szCs w:val="16"/>
              </w:rPr>
            </w:pPr>
            <w:r>
              <w:rPr>
                <w:rFonts w:ascii="標楷體" w:eastAsia="標楷體" w:hAnsi="標楷體" w:hint="eastAsia"/>
                <w:snapToGrid w:val="0"/>
                <w:kern w:val="0"/>
                <w:sz w:val="16"/>
                <w:szCs w:val="16"/>
              </w:rPr>
              <w:t>用針筒製作抽水幫浦，可了解其機械原理，是藉由幫浦內體積改變、造成氣體壓力的變化，以達到抽水的目的。</w:t>
            </w:r>
          </w:p>
        </w:tc>
        <w:tc>
          <w:tcPr>
            <w:tcW w:w="430" w:type="pct"/>
            <w:tcBorders>
              <w:bottom w:val="single" w:sz="12" w:space="0" w:color="auto"/>
            </w:tcBorders>
            <w:shd w:val="clear" w:color="auto" w:fill="auto"/>
            <w:vAlign w:val="center"/>
          </w:tcPr>
          <w:p w:rsidR="006D74E3" w:rsidRDefault="006D74E3" w:rsidP="006D74E3">
            <w:pPr>
              <w:spacing w:line="0" w:lineRule="atLeast"/>
              <w:jc w:val="both"/>
              <w:rPr>
                <w:rFonts w:ascii="標楷體" w:eastAsia="標楷體" w:hAnsi="標楷體"/>
                <w:bCs/>
                <w:snapToGrid w:val="0"/>
                <w:kern w:val="0"/>
                <w:sz w:val="16"/>
                <w:szCs w:val="16"/>
              </w:rPr>
            </w:pPr>
            <w:r>
              <w:rPr>
                <w:rFonts w:ascii="標楷體" w:eastAsia="標楷體" w:hAnsi="標楷體" w:hint="eastAsia"/>
                <w:bCs/>
                <w:snapToGrid w:val="0"/>
                <w:kern w:val="0"/>
                <w:sz w:val="16"/>
                <w:szCs w:val="16"/>
              </w:rPr>
              <w:t>2-4-4-6 3-3-1-9</w:t>
            </w:r>
          </w:p>
          <w:p w:rsidR="006D74E3"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6-2-2-1 7-1-2</w:t>
            </w:r>
            <w:r w:rsidR="00D25575">
              <w:rPr>
                <w:rFonts w:ascii="標楷體" w:eastAsia="標楷體" w:hAnsi="標楷體" w:hint="eastAsia"/>
                <w:sz w:val="16"/>
                <w:szCs w:val="16"/>
              </w:rPr>
              <w:t>-1</w:t>
            </w:r>
          </w:p>
          <w:p w:rsidR="006D74E3" w:rsidRPr="00635305" w:rsidRDefault="006D74E3" w:rsidP="006D74E3">
            <w:pPr>
              <w:spacing w:line="0" w:lineRule="atLeast"/>
              <w:jc w:val="both"/>
              <w:rPr>
                <w:rFonts w:ascii="標楷體" w:eastAsia="標楷體" w:hAnsi="標楷體"/>
                <w:bCs/>
                <w:snapToGrid w:val="0"/>
                <w:kern w:val="0"/>
                <w:sz w:val="16"/>
                <w:szCs w:val="16"/>
              </w:rPr>
            </w:pPr>
            <w:r>
              <w:rPr>
                <w:rFonts w:ascii="標楷體" w:eastAsia="標楷體" w:hAnsi="標楷體" w:hint="eastAsia"/>
                <w:sz w:val="16"/>
                <w:szCs w:val="16"/>
              </w:rPr>
              <w:t>7-4-1-2</w:t>
            </w:r>
          </w:p>
        </w:tc>
        <w:tc>
          <w:tcPr>
            <w:tcW w:w="630"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【資訊教育】</w:t>
            </w:r>
          </w:p>
          <w:p w:rsidR="006D74E3"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bCs/>
                <w:snapToGrid w:val="0"/>
                <w:kern w:val="0"/>
                <w:sz w:val="16"/>
                <w:szCs w:val="16"/>
              </w:rPr>
              <w:t>【環境教育】</w:t>
            </w:r>
          </w:p>
          <w:p w:rsidR="006D74E3" w:rsidRPr="00F15574"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【家政教育】</w:t>
            </w:r>
          </w:p>
        </w:tc>
        <w:tc>
          <w:tcPr>
            <w:tcW w:w="207"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tcBorders>
              <w:bottom w:val="single" w:sz="12" w:space="0" w:color="auto"/>
            </w:tcBorders>
            <w:shd w:val="clear" w:color="auto" w:fill="auto"/>
            <w:vAlign w:val="center"/>
          </w:tcPr>
          <w:p w:rsidR="006D74E3" w:rsidRPr="00197F88" w:rsidRDefault="006D74E3" w:rsidP="006D74E3">
            <w:pPr>
              <w:spacing w:line="0" w:lineRule="atLeast"/>
              <w:jc w:val="both"/>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6D74E3" w:rsidRPr="00534C1C" w:rsidRDefault="006D74E3" w:rsidP="006D74E3">
            <w:pPr>
              <w:spacing w:line="340" w:lineRule="exact"/>
              <w:rPr>
                <w:rFonts w:ascii="標楷體" w:eastAsia="標楷體" w:hAnsi="標楷體" w:cs="Times New Roman"/>
                <w:sz w:val="22"/>
              </w:rPr>
            </w:pPr>
          </w:p>
        </w:tc>
      </w:tr>
      <w:tr w:rsidR="006D74E3" w:rsidRPr="00534C1C" w:rsidTr="00A20EA6">
        <w:trPr>
          <w:trHeight w:val="1702"/>
        </w:trPr>
        <w:tc>
          <w:tcPr>
            <w:tcW w:w="264" w:type="pct"/>
            <w:tcBorders>
              <w:bottom w:val="single" w:sz="12" w:space="0" w:color="auto"/>
            </w:tcBorders>
            <w:shd w:val="clear" w:color="auto" w:fill="auto"/>
            <w:vAlign w:val="center"/>
          </w:tcPr>
          <w:p w:rsidR="006D74E3" w:rsidRDefault="006D74E3" w:rsidP="006D74E3">
            <w:pPr>
              <w:ind w:firstLineChars="100" w:firstLine="200"/>
              <w:rPr>
                <w:rFonts w:ascii="新細明體" w:hAnsi="新細明體" w:cs="新細明體"/>
                <w:kern w:val="0"/>
                <w:sz w:val="20"/>
                <w:szCs w:val="20"/>
              </w:rPr>
            </w:pPr>
            <w:r>
              <w:rPr>
                <w:rFonts w:ascii="新細明體" w:hAnsi="新細明體" w:cs="新細明體" w:hint="eastAsia"/>
                <w:kern w:val="0"/>
                <w:sz w:val="20"/>
                <w:szCs w:val="20"/>
              </w:rPr>
              <w:t>第18週</w:t>
            </w:r>
          </w:p>
        </w:tc>
        <w:tc>
          <w:tcPr>
            <w:tcW w:w="626" w:type="pct"/>
            <w:tcBorders>
              <w:bottom w:val="single" w:sz="12" w:space="0" w:color="auto"/>
            </w:tcBorders>
            <w:shd w:val="clear" w:color="auto" w:fill="auto"/>
            <w:vAlign w:val="center"/>
          </w:tcPr>
          <w:p w:rsidR="006D74E3" w:rsidRDefault="006D74E3" w:rsidP="006D74E3">
            <w:pPr>
              <w:jc w:val="center"/>
              <w:rPr>
                <w:rFonts w:ascii="新細明體" w:hAnsi="新細明體" w:cs="新細明體"/>
                <w:sz w:val="20"/>
                <w:szCs w:val="20"/>
              </w:rPr>
            </w:pPr>
            <w:r>
              <w:rPr>
                <w:sz w:val="20"/>
                <w:szCs w:val="20"/>
              </w:rPr>
              <w:t>6/18~6/22</w:t>
            </w:r>
          </w:p>
        </w:tc>
        <w:tc>
          <w:tcPr>
            <w:tcW w:w="772" w:type="pct"/>
            <w:tcBorders>
              <w:bottom w:val="single" w:sz="12" w:space="0" w:color="auto"/>
            </w:tcBorders>
            <w:shd w:val="clear" w:color="auto" w:fill="auto"/>
            <w:vAlign w:val="center"/>
          </w:tcPr>
          <w:p w:rsidR="006D74E3" w:rsidRPr="00AF6B2E"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針筒幫浦</w:t>
            </w:r>
          </w:p>
        </w:tc>
        <w:tc>
          <w:tcPr>
            <w:tcW w:w="1183" w:type="pct"/>
            <w:tcBorders>
              <w:bottom w:val="single" w:sz="12" w:space="0" w:color="auto"/>
            </w:tcBorders>
            <w:shd w:val="clear" w:color="auto" w:fill="auto"/>
            <w:vAlign w:val="center"/>
          </w:tcPr>
          <w:p w:rsidR="006D74E3" w:rsidRPr="00AF6B2E" w:rsidRDefault="006D74E3" w:rsidP="006D74E3">
            <w:pPr>
              <w:spacing w:line="0" w:lineRule="atLeast"/>
              <w:jc w:val="both"/>
              <w:rPr>
                <w:rFonts w:ascii="標楷體" w:eastAsia="標楷體" w:hAnsi="標楷體"/>
                <w:snapToGrid w:val="0"/>
                <w:kern w:val="0"/>
                <w:sz w:val="16"/>
                <w:szCs w:val="16"/>
              </w:rPr>
            </w:pPr>
            <w:r>
              <w:rPr>
                <w:rFonts w:ascii="標楷體" w:eastAsia="標楷體" w:hAnsi="標楷體" w:hint="eastAsia"/>
                <w:snapToGrid w:val="0"/>
                <w:kern w:val="0"/>
                <w:sz w:val="16"/>
                <w:szCs w:val="16"/>
              </w:rPr>
              <w:t>分組競賽看誰的幫浦效能最強，歸納出效能強的幫浦有何特點？</w:t>
            </w:r>
          </w:p>
        </w:tc>
        <w:tc>
          <w:tcPr>
            <w:tcW w:w="430" w:type="pct"/>
            <w:tcBorders>
              <w:bottom w:val="single" w:sz="12" w:space="0" w:color="auto"/>
            </w:tcBorders>
            <w:shd w:val="clear" w:color="auto" w:fill="auto"/>
            <w:vAlign w:val="center"/>
          </w:tcPr>
          <w:p w:rsidR="006D74E3" w:rsidRDefault="006D74E3" w:rsidP="006D74E3">
            <w:pPr>
              <w:spacing w:line="0" w:lineRule="atLeast"/>
              <w:jc w:val="both"/>
              <w:rPr>
                <w:rFonts w:ascii="標楷體" w:eastAsia="標楷體" w:hAnsi="標楷體"/>
                <w:snapToGrid w:val="0"/>
                <w:kern w:val="0"/>
                <w:sz w:val="16"/>
                <w:szCs w:val="16"/>
              </w:rPr>
            </w:pPr>
            <w:r>
              <w:rPr>
                <w:rFonts w:ascii="標楷體" w:eastAsia="標楷體" w:hAnsi="標楷體" w:hint="eastAsia"/>
                <w:snapToGrid w:val="0"/>
                <w:kern w:val="0"/>
                <w:sz w:val="16"/>
                <w:szCs w:val="16"/>
              </w:rPr>
              <w:t>1-1-4-1 2-1-3-2</w:t>
            </w:r>
          </w:p>
          <w:p w:rsidR="006D74E3" w:rsidRDefault="006D74E3" w:rsidP="006D74E3">
            <w:pPr>
              <w:spacing w:line="0" w:lineRule="atLeast"/>
              <w:jc w:val="both"/>
              <w:rPr>
                <w:rFonts w:ascii="標楷體" w:eastAsia="標楷體" w:hAnsi="標楷體"/>
                <w:snapToGrid w:val="0"/>
                <w:kern w:val="0"/>
                <w:sz w:val="16"/>
                <w:szCs w:val="16"/>
              </w:rPr>
            </w:pPr>
            <w:r>
              <w:rPr>
                <w:rFonts w:ascii="標楷體" w:eastAsia="標楷體" w:hAnsi="標楷體" w:hint="eastAsia"/>
                <w:snapToGrid w:val="0"/>
                <w:kern w:val="0"/>
                <w:sz w:val="16"/>
                <w:szCs w:val="16"/>
              </w:rPr>
              <w:t>3-3-1-9 5-1-1-2</w:t>
            </w:r>
          </w:p>
          <w:p w:rsidR="006D74E3" w:rsidRPr="00635305" w:rsidRDefault="006D74E3" w:rsidP="00D25575">
            <w:pPr>
              <w:spacing w:line="0" w:lineRule="atLeast"/>
              <w:jc w:val="both"/>
              <w:rPr>
                <w:rFonts w:ascii="標楷體" w:eastAsia="標楷體" w:hAnsi="標楷體"/>
                <w:snapToGrid w:val="0"/>
                <w:kern w:val="0"/>
                <w:sz w:val="16"/>
                <w:szCs w:val="16"/>
              </w:rPr>
            </w:pPr>
            <w:r>
              <w:rPr>
                <w:rFonts w:ascii="標楷體" w:eastAsia="標楷體" w:hAnsi="標楷體" w:hint="eastAsia"/>
                <w:sz w:val="16"/>
                <w:szCs w:val="16"/>
              </w:rPr>
              <w:t>6-2-2-1 7-4-1-2</w:t>
            </w:r>
          </w:p>
        </w:tc>
        <w:tc>
          <w:tcPr>
            <w:tcW w:w="630" w:type="pct"/>
            <w:tcBorders>
              <w:bottom w:val="single" w:sz="12" w:space="0" w:color="auto"/>
            </w:tcBorders>
            <w:shd w:val="clear" w:color="auto" w:fill="auto"/>
            <w:vAlign w:val="center"/>
          </w:tcPr>
          <w:p w:rsidR="006D74E3" w:rsidRPr="00F15574"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tcBorders>
              <w:bottom w:val="single" w:sz="12" w:space="0" w:color="auto"/>
            </w:tcBorders>
            <w:shd w:val="clear" w:color="auto" w:fill="auto"/>
            <w:vAlign w:val="center"/>
          </w:tcPr>
          <w:p w:rsidR="006D74E3" w:rsidRPr="00197F88" w:rsidRDefault="006D74E3" w:rsidP="006D74E3">
            <w:pPr>
              <w:spacing w:line="0" w:lineRule="atLeast"/>
              <w:jc w:val="both"/>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6D74E3" w:rsidRPr="00534C1C" w:rsidRDefault="006D74E3" w:rsidP="006D74E3">
            <w:pPr>
              <w:spacing w:line="340" w:lineRule="exact"/>
              <w:rPr>
                <w:rFonts w:ascii="標楷體" w:eastAsia="標楷體" w:hAnsi="標楷體" w:cs="Times New Roman"/>
                <w:sz w:val="22"/>
              </w:rPr>
            </w:pPr>
          </w:p>
        </w:tc>
      </w:tr>
      <w:tr w:rsidR="006D74E3" w:rsidRPr="00534C1C" w:rsidTr="00A20EA6">
        <w:trPr>
          <w:trHeight w:val="1702"/>
        </w:trPr>
        <w:tc>
          <w:tcPr>
            <w:tcW w:w="264" w:type="pct"/>
            <w:tcBorders>
              <w:bottom w:val="single" w:sz="12" w:space="0" w:color="auto"/>
            </w:tcBorders>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t>第19週</w:t>
            </w:r>
          </w:p>
        </w:tc>
        <w:tc>
          <w:tcPr>
            <w:tcW w:w="626" w:type="pct"/>
            <w:tcBorders>
              <w:bottom w:val="single" w:sz="12" w:space="0" w:color="auto"/>
            </w:tcBorders>
            <w:shd w:val="clear" w:color="auto" w:fill="auto"/>
            <w:vAlign w:val="center"/>
          </w:tcPr>
          <w:p w:rsidR="006D74E3" w:rsidRDefault="006D74E3" w:rsidP="006D74E3">
            <w:pPr>
              <w:jc w:val="center"/>
              <w:rPr>
                <w:rFonts w:ascii="Times New Roman" w:hAnsi="Times New Roman" w:cs="Times New Roman"/>
                <w:sz w:val="20"/>
                <w:szCs w:val="20"/>
              </w:rPr>
            </w:pPr>
            <w:r>
              <w:rPr>
                <w:sz w:val="20"/>
                <w:szCs w:val="20"/>
              </w:rPr>
              <w:t>6/25~6/29</w:t>
            </w:r>
          </w:p>
        </w:tc>
        <w:tc>
          <w:tcPr>
            <w:tcW w:w="772" w:type="pct"/>
            <w:tcBorders>
              <w:bottom w:val="single" w:sz="12" w:space="0" w:color="auto"/>
            </w:tcBorders>
            <w:shd w:val="clear" w:color="auto" w:fill="auto"/>
            <w:vAlign w:val="center"/>
          </w:tcPr>
          <w:p w:rsidR="006D74E3" w:rsidRPr="00AF6B2E"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迴旋特技飛行</w:t>
            </w:r>
          </w:p>
        </w:tc>
        <w:tc>
          <w:tcPr>
            <w:tcW w:w="1183" w:type="pct"/>
            <w:tcBorders>
              <w:bottom w:val="single" w:sz="12" w:space="0" w:color="auto"/>
            </w:tcBorders>
            <w:shd w:val="clear" w:color="auto" w:fill="auto"/>
            <w:vAlign w:val="center"/>
          </w:tcPr>
          <w:p w:rsidR="006D74E3" w:rsidRPr="00AF6B2E"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簡單講述白奴利定律，製作迴旋飛機。</w:t>
            </w:r>
          </w:p>
        </w:tc>
        <w:tc>
          <w:tcPr>
            <w:tcW w:w="430" w:type="pct"/>
            <w:tcBorders>
              <w:bottom w:val="single" w:sz="12" w:space="0" w:color="auto"/>
            </w:tcBorders>
            <w:shd w:val="clear" w:color="auto" w:fill="auto"/>
            <w:vAlign w:val="center"/>
          </w:tcPr>
          <w:p w:rsidR="006D74E3"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1-1-4-1 3-3-1-9</w:t>
            </w:r>
          </w:p>
          <w:p w:rsidR="006D74E3" w:rsidRPr="00635305"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7-1-2</w:t>
            </w:r>
            <w:r w:rsidR="00D25575">
              <w:rPr>
                <w:rFonts w:ascii="標楷體" w:eastAsia="標楷體" w:hAnsi="標楷體"/>
                <w:sz w:val="16"/>
                <w:szCs w:val="16"/>
              </w:rPr>
              <w:t>-2</w:t>
            </w:r>
            <w:r>
              <w:rPr>
                <w:rFonts w:ascii="標楷體" w:eastAsia="標楷體" w:hAnsi="標楷體" w:hint="eastAsia"/>
                <w:sz w:val="16"/>
                <w:szCs w:val="16"/>
              </w:rPr>
              <w:t xml:space="preserve"> 7-4-1-2</w:t>
            </w:r>
          </w:p>
        </w:tc>
        <w:tc>
          <w:tcPr>
            <w:tcW w:w="630"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bCs/>
                <w:snapToGrid w:val="0"/>
                <w:kern w:val="0"/>
                <w:sz w:val="16"/>
                <w:szCs w:val="16"/>
              </w:rPr>
            </w:pPr>
            <w:r w:rsidRPr="00197F88">
              <w:rPr>
                <w:rFonts w:ascii="標楷體" w:eastAsia="標楷體" w:hAnsi="標楷體" w:hint="eastAsia"/>
                <w:bCs/>
                <w:snapToGrid w:val="0"/>
                <w:kern w:val="0"/>
                <w:sz w:val="16"/>
                <w:szCs w:val="16"/>
              </w:rPr>
              <w:t>【資訊教育】</w:t>
            </w:r>
          </w:p>
          <w:p w:rsidR="006D74E3" w:rsidRPr="00197F88" w:rsidRDefault="006D74E3" w:rsidP="006D74E3">
            <w:pPr>
              <w:spacing w:line="0" w:lineRule="atLeast"/>
              <w:jc w:val="center"/>
              <w:rPr>
                <w:rFonts w:ascii="標楷體" w:eastAsia="標楷體" w:hAnsi="標楷體"/>
                <w:sz w:val="16"/>
                <w:szCs w:val="16"/>
              </w:rPr>
            </w:pPr>
            <w:r w:rsidRPr="00D50A58">
              <w:rPr>
                <w:rFonts w:ascii="標楷體" w:eastAsia="標楷體" w:hAnsi="標楷體" w:hint="eastAsia"/>
                <w:bCs/>
                <w:snapToGrid w:val="0"/>
                <w:kern w:val="0"/>
                <w:sz w:val="16"/>
                <w:szCs w:val="16"/>
              </w:rPr>
              <w:t>【環境教育】</w:t>
            </w:r>
          </w:p>
        </w:tc>
        <w:tc>
          <w:tcPr>
            <w:tcW w:w="207" w:type="pct"/>
            <w:tcBorders>
              <w:bottom w:val="single" w:sz="12" w:space="0" w:color="auto"/>
            </w:tcBorders>
            <w:shd w:val="clear" w:color="auto" w:fill="auto"/>
            <w:vAlign w:val="center"/>
          </w:tcPr>
          <w:p w:rsidR="006D74E3" w:rsidRPr="00197F88" w:rsidRDefault="006D74E3" w:rsidP="006D74E3">
            <w:pPr>
              <w:spacing w:line="0" w:lineRule="atLeast"/>
              <w:jc w:val="center"/>
              <w:rPr>
                <w:rFonts w:ascii="標楷體" w:eastAsia="標楷體" w:hAnsi="標楷體"/>
                <w:sz w:val="16"/>
                <w:szCs w:val="16"/>
              </w:rPr>
            </w:pPr>
            <w:r>
              <w:rPr>
                <w:rFonts w:ascii="標楷體" w:eastAsia="標楷體" w:hAnsi="標楷體" w:hint="eastAsia"/>
                <w:sz w:val="16"/>
                <w:szCs w:val="16"/>
              </w:rPr>
              <w:t>1</w:t>
            </w:r>
          </w:p>
        </w:tc>
        <w:tc>
          <w:tcPr>
            <w:tcW w:w="672" w:type="pct"/>
            <w:tcBorders>
              <w:bottom w:val="single" w:sz="12" w:space="0" w:color="auto"/>
            </w:tcBorders>
            <w:shd w:val="clear" w:color="auto" w:fill="auto"/>
            <w:vAlign w:val="center"/>
          </w:tcPr>
          <w:p w:rsidR="006D74E3" w:rsidRPr="00197F88" w:rsidRDefault="006D74E3" w:rsidP="006D74E3">
            <w:pPr>
              <w:spacing w:line="0" w:lineRule="atLeast"/>
              <w:jc w:val="both"/>
              <w:rPr>
                <w:rFonts w:ascii="標楷體" w:eastAsia="標楷體" w:hAnsi="標楷體"/>
                <w:sz w:val="16"/>
                <w:szCs w:val="16"/>
              </w:rPr>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6D74E3" w:rsidRPr="00534C1C" w:rsidRDefault="006D74E3" w:rsidP="006D74E3">
            <w:pPr>
              <w:spacing w:line="340" w:lineRule="exact"/>
              <w:rPr>
                <w:rFonts w:ascii="標楷體" w:eastAsia="標楷體" w:hAnsi="標楷體" w:cs="Times New Roman"/>
                <w:sz w:val="22"/>
              </w:rPr>
            </w:pPr>
          </w:p>
        </w:tc>
      </w:tr>
      <w:tr w:rsidR="006D74E3" w:rsidRPr="00534C1C" w:rsidTr="00C658CE">
        <w:trPr>
          <w:trHeight w:val="1702"/>
        </w:trPr>
        <w:tc>
          <w:tcPr>
            <w:tcW w:w="264" w:type="pct"/>
            <w:tcBorders>
              <w:bottom w:val="single" w:sz="12" w:space="0" w:color="auto"/>
            </w:tcBorders>
            <w:shd w:val="clear" w:color="auto" w:fill="auto"/>
            <w:vAlign w:val="center"/>
          </w:tcPr>
          <w:p w:rsidR="006D74E3" w:rsidRDefault="006D74E3" w:rsidP="006D74E3">
            <w:pPr>
              <w:widowControl/>
              <w:jc w:val="center"/>
              <w:rPr>
                <w:rFonts w:ascii="新細明體" w:hAnsi="新細明體" w:cs="新細明體"/>
                <w:kern w:val="0"/>
                <w:sz w:val="20"/>
                <w:szCs w:val="20"/>
              </w:rPr>
            </w:pPr>
            <w:r>
              <w:rPr>
                <w:rFonts w:ascii="新細明體" w:hAnsi="新細明體" w:cs="新細明體" w:hint="eastAsia"/>
                <w:kern w:val="0"/>
                <w:sz w:val="20"/>
                <w:szCs w:val="20"/>
              </w:rPr>
              <w:t>第20週</w:t>
            </w:r>
          </w:p>
        </w:tc>
        <w:tc>
          <w:tcPr>
            <w:tcW w:w="626" w:type="pct"/>
            <w:tcBorders>
              <w:bottom w:val="single" w:sz="12" w:space="0" w:color="auto"/>
            </w:tcBorders>
            <w:shd w:val="clear" w:color="auto" w:fill="auto"/>
            <w:vAlign w:val="center"/>
          </w:tcPr>
          <w:p w:rsidR="006D74E3" w:rsidRDefault="006D74E3" w:rsidP="006D74E3">
            <w:pPr>
              <w:jc w:val="center"/>
              <w:rPr>
                <w:rFonts w:ascii="Times New Roman" w:hAnsi="Times New Roman" w:cs="Times New Roman"/>
                <w:sz w:val="20"/>
                <w:szCs w:val="20"/>
              </w:rPr>
            </w:pPr>
            <w:r>
              <w:rPr>
                <w:sz w:val="20"/>
                <w:szCs w:val="20"/>
              </w:rPr>
              <w:t>6/30~7/1</w:t>
            </w:r>
          </w:p>
        </w:tc>
        <w:tc>
          <w:tcPr>
            <w:tcW w:w="772" w:type="pct"/>
            <w:tcBorders>
              <w:bottom w:val="single" w:sz="12" w:space="0" w:color="auto"/>
            </w:tcBorders>
            <w:shd w:val="clear" w:color="auto" w:fill="auto"/>
            <w:vAlign w:val="center"/>
          </w:tcPr>
          <w:p w:rsidR="006D74E3" w:rsidRPr="00AF6B2E" w:rsidRDefault="006D74E3" w:rsidP="006D74E3">
            <w:pPr>
              <w:spacing w:line="0" w:lineRule="atLeast"/>
              <w:jc w:val="both"/>
              <w:rPr>
                <w:rFonts w:ascii="標楷體" w:eastAsia="標楷體" w:hAnsi="標楷體"/>
                <w:sz w:val="16"/>
                <w:szCs w:val="16"/>
              </w:rPr>
            </w:pPr>
            <w:r>
              <w:rPr>
                <w:rFonts w:ascii="標楷體" w:eastAsia="標楷體" w:hAnsi="標楷體" w:hint="eastAsia"/>
                <w:sz w:val="16"/>
                <w:szCs w:val="16"/>
              </w:rPr>
              <w:t>Discovery：世界百大定律</w:t>
            </w:r>
          </w:p>
        </w:tc>
        <w:tc>
          <w:tcPr>
            <w:tcW w:w="1183" w:type="pct"/>
            <w:tcBorders>
              <w:bottom w:val="single" w:sz="12" w:space="0" w:color="auto"/>
            </w:tcBorders>
            <w:shd w:val="clear" w:color="auto" w:fill="auto"/>
            <w:vAlign w:val="center"/>
          </w:tcPr>
          <w:p w:rsidR="006D74E3" w:rsidRPr="00A12B1D"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觀看影片了解科學發展及著名的科學定律如何改變人類的生活。</w:t>
            </w:r>
          </w:p>
        </w:tc>
        <w:tc>
          <w:tcPr>
            <w:tcW w:w="430" w:type="pct"/>
            <w:tcBorders>
              <w:bottom w:val="single" w:sz="12" w:space="0" w:color="auto"/>
            </w:tcBorders>
            <w:shd w:val="clear" w:color="auto" w:fill="auto"/>
          </w:tcPr>
          <w:p w:rsidR="006D74E3" w:rsidRDefault="006D74E3" w:rsidP="006D74E3">
            <w:pPr>
              <w:spacing w:line="0" w:lineRule="atLeast"/>
              <w:rPr>
                <w:rFonts w:ascii="標楷體" w:eastAsia="標楷體" w:hAnsi="標楷體"/>
                <w:sz w:val="16"/>
                <w:szCs w:val="16"/>
              </w:rPr>
            </w:pPr>
            <w:r w:rsidRPr="00635305">
              <w:rPr>
                <w:rFonts w:ascii="標楷體" w:eastAsia="標楷體" w:hAnsi="標楷體" w:hint="eastAsia"/>
                <w:sz w:val="16"/>
                <w:szCs w:val="16"/>
              </w:rPr>
              <w:t>1-1-1</w:t>
            </w:r>
            <w:r>
              <w:rPr>
                <w:rFonts w:ascii="標楷體" w:eastAsia="標楷體" w:hAnsi="標楷體" w:hint="eastAsia"/>
                <w:sz w:val="16"/>
                <w:szCs w:val="16"/>
              </w:rPr>
              <w:t>-4 1-1-1-2</w:t>
            </w:r>
          </w:p>
          <w:p w:rsidR="006D74E3"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1-1-4-2 5-1-1-1</w:t>
            </w:r>
          </w:p>
          <w:p w:rsidR="006D74E3" w:rsidRPr="00635305" w:rsidRDefault="006D74E3" w:rsidP="006D74E3">
            <w:pPr>
              <w:spacing w:line="0" w:lineRule="atLeast"/>
              <w:rPr>
                <w:rFonts w:ascii="標楷體" w:eastAsia="標楷體" w:hAnsi="標楷體"/>
                <w:sz w:val="16"/>
                <w:szCs w:val="16"/>
              </w:rPr>
            </w:pPr>
            <w:r>
              <w:rPr>
                <w:rFonts w:ascii="標楷體" w:eastAsia="標楷體" w:hAnsi="標楷體" w:hint="eastAsia"/>
                <w:sz w:val="16"/>
                <w:szCs w:val="16"/>
              </w:rPr>
              <w:t>7-1-2</w:t>
            </w:r>
            <w:r w:rsidR="00FB3E31">
              <w:rPr>
                <w:rFonts w:ascii="標楷體" w:eastAsia="標楷體" w:hAnsi="標楷體" w:hint="eastAsia"/>
                <w:sz w:val="16"/>
                <w:szCs w:val="16"/>
              </w:rPr>
              <w:t>-2</w:t>
            </w:r>
            <w:r>
              <w:rPr>
                <w:rFonts w:ascii="標楷體" w:eastAsia="標楷體" w:hAnsi="標楷體" w:hint="eastAsia"/>
                <w:sz w:val="16"/>
                <w:szCs w:val="16"/>
              </w:rPr>
              <w:t xml:space="preserve"> 7-4-1-2</w:t>
            </w:r>
          </w:p>
        </w:tc>
        <w:tc>
          <w:tcPr>
            <w:tcW w:w="630" w:type="pct"/>
            <w:tcBorders>
              <w:bottom w:val="single" w:sz="12" w:space="0" w:color="auto"/>
            </w:tcBorders>
            <w:shd w:val="clear" w:color="auto" w:fill="auto"/>
            <w:vAlign w:val="center"/>
          </w:tcPr>
          <w:p w:rsidR="006D74E3" w:rsidRDefault="006D74E3" w:rsidP="006D74E3">
            <w:pPr>
              <w:spacing w:line="0" w:lineRule="atLeast"/>
              <w:jc w:val="center"/>
            </w:pPr>
            <w:r w:rsidRPr="00D50A58">
              <w:rPr>
                <w:rFonts w:ascii="標楷體" w:eastAsia="標楷體" w:hAnsi="標楷體" w:hint="eastAsia"/>
                <w:bCs/>
                <w:snapToGrid w:val="0"/>
                <w:kern w:val="0"/>
                <w:sz w:val="16"/>
                <w:szCs w:val="16"/>
              </w:rPr>
              <w:t>【資訊教育】</w:t>
            </w:r>
          </w:p>
        </w:tc>
        <w:tc>
          <w:tcPr>
            <w:tcW w:w="207" w:type="pct"/>
            <w:tcBorders>
              <w:bottom w:val="single" w:sz="12" w:space="0" w:color="auto"/>
            </w:tcBorders>
            <w:shd w:val="clear" w:color="auto" w:fill="auto"/>
            <w:vAlign w:val="center"/>
          </w:tcPr>
          <w:p w:rsidR="006D74E3" w:rsidRDefault="006D74E3" w:rsidP="006D74E3">
            <w:pPr>
              <w:spacing w:line="0" w:lineRule="atLeast"/>
              <w:jc w:val="center"/>
            </w:pPr>
            <w:r>
              <w:rPr>
                <w:rFonts w:ascii="標楷體" w:eastAsia="標楷體" w:hAnsi="標楷體" w:hint="eastAsia"/>
                <w:sz w:val="16"/>
                <w:szCs w:val="16"/>
              </w:rPr>
              <w:t>1</w:t>
            </w:r>
          </w:p>
        </w:tc>
        <w:tc>
          <w:tcPr>
            <w:tcW w:w="672" w:type="pct"/>
            <w:tcBorders>
              <w:bottom w:val="single" w:sz="12" w:space="0" w:color="auto"/>
            </w:tcBorders>
            <w:shd w:val="clear" w:color="auto" w:fill="auto"/>
          </w:tcPr>
          <w:p w:rsidR="006D74E3" w:rsidRDefault="006D74E3" w:rsidP="006D74E3">
            <w:pPr>
              <w:spacing w:line="0" w:lineRule="atLeast"/>
            </w:pPr>
            <w:r w:rsidRPr="00826240">
              <w:rPr>
                <w:rFonts w:ascii="標楷體" w:eastAsia="標楷體" w:hAnsi="標楷體" w:hint="eastAsia"/>
                <w:bCs/>
                <w:snapToGrid w:val="0"/>
                <w:kern w:val="0"/>
                <w:sz w:val="16"/>
                <w:szCs w:val="16"/>
              </w:rPr>
              <w:t>1.觀察</w:t>
            </w:r>
            <w:r w:rsidRPr="00826240">
              <w:rPr>
                <w:rFonts w:ascii="標楷體" w:eastAsia="標楷體" w:hAnsi="標楷體" w:hint="eastAsia"/>
                <w:bCs/>
                <w:snapToGrid w:val="0"/>
                <w:kern w:val="0"/>
                <w:sz w:val="16"/>
                <w:szCs w:val="16"/>
              </w:rPr>
              <w:br/>
              <w:t>2.口頭詢問</w:t>
            </w:r>
            <w:r w:rsidRPr="00826240">
              <w:rPr>
                <w:rFonts w:ascii="標楷體" w:eastAsia="標楷體" w:hAnsi="標楷體" w:hint="eastAsia"/>
                <w:bCs/>
                <w:snapToGrid w:val="0"/>
                <w:kern w:val="0"/>
                <w:sz w:val="16"/>
                <w:szCs w:val="16"/>
              </w:rPr>
              <w:br/>
            </w:r>
            <w:r>
              <w:rPr>
                <w:rFonts w:ascii="標楷體" w:eastAsia="標楷體" w:hAnsi="標楷體" w:hint="eastAsia"/>
                <w:bCs/>
                <w:snapToGrid w:val="0"/>
                <w:kern w:val="0"/>
                <w:sz w:val="16"/>
                <w:szCs w:val="16"/>
              </w:rPr>
              <w:t>3</w:t>
            </w:r>
            <w:r w:rsidRPr="00826240">
              <w:rPr>
                <w:rFonts w:ascii="標楷體" w:eastAsia="標楷體" w:hAnsi="標楷體" w:hint="eastAsia"/>
                <w:bCs/>
                <w:snapToGrid w:val="0"/>
                <w:kern w:val="0"/>
                <w:sz w:val="16"/>
                <w:szCs w:val="16"/>
              </w:rPr>
              <w:t>.實驗操作</w:t>
            </w:r>
            <w:r>
              <w:rPr>
                <w:rFonts w:ascii="標楷體" w:eastAsia="標楷體" w:hAnsi="標楷體" w:hint="eastAsia"/>
                <w:bCs/>
                <w:snapToGrid w:val="0"/>
                <w:kern w:val="0"/>
                <w:sz w:val="16"/>
                <w:szCs w:val="16"/>
              </w:rPr>
              <w:br/>
              <w:t>4</w:t>
            </w:r>
            <w:r w:rsidRPr="00826240">
              <w:rPr>
                <w:rFonts w:ascii="標楷體" w:eastAsia="標楷體" w:hAnsi="標楷體" w:hint="eastAsia"/>
                <w:bCs/>
                <w:snapToGrid w:val="0"/>
                <w:kern w:val="0"/>
                <w:sz w:val="16"/>
                <w:szCs w:val="16"/>
              </w:rPr>
              <w:t>.實驗報告</w:t>
            </w:r>
          </w:p>
        </w:tc>
        <w:tc>
          <w:tcPr>
            <w:tcW w:w="216" w:type="pct"/>
            <w:tcBorders>
              <w:bottom w:val="single" w:sz="12" w:space="0" w:color="auto"/>
            </w:tcBorders>
            <w:shd w:val="clear" w:color="auto" w:fill="auto"/>
          </w:tcPr>
          <w:p w:rsidR="006D74E3" w:rsidRPr="00534C1C" w:rsidRDefault="006D74E3" w:rsidP="006D74E3">
            <w:pPr>
              <w:spacing w:line="340" w:lineRule="exact"/>
              <w:rPr>
                <w:rFonts w:ascii="標楷體" w:eastAsia="標楷體" w:hAnsi="標楷體" w:cs="Times New Roman"/>
                <w:sz w:val="22"/>
              </w:rPr>
            </w:pPr>
          </w:p>
        </w:tc>
      </w:tr>
    </w:tbl>
    <w:p w:rsidR="00295CA2" w:rsidRPr="00534C1C" w:rsidRDefault="00295CA2">
      <w:pPr>
        <w:rPr>
          <w:rFonts w:hint="eastAsia"/>
        </w:rPr>
      </w:pPr>
    </w:p>
    <w:sectPr w:rsidR="00295CA2" w:rsidRPr="00534C1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8CE" w:rsidRDefault="00C658CE" w:rsidP="009E43BE">
      <w:r>
        <w:separator/>
      </w:r>
    </w:p>
  </w:endnote>
  <w:endnote w:type="continuationSeparator" w:id="0">
    <w:p w:rsidR="00C658CE" w:rsidRDefault="00C658CE" w:rsidP="009E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全真楷書">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8CE" w:rsidRDefault="00C658CE" w:rsidP="009E43BE">
      <w:r>
        <w:separator/>
      </w:r>
    </w:p>
  </w:footnote>
  <w:footnote w:type="continuationSeparator" w:id="0">
    <w:p w:rsidR="00C658CE" w:rsidRDefault="00C658CE" w:rsidP="009E4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22504"/>
    <w:multiLevelType w:val="hybridMultilevel"/>
    <w:tmpl w:val="11FA0138"/>
    <w:lvl w:ilvl="0" w:tplc="5284E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C70489A"/>
    <w:multiLevelType w:val="hybridMultilevel"/>
    <w:tmpl w:val="3C06305E"/>
    <w:lvl w:ilvl="0" w:tplc="E0D4E3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DB01C58"/>
    <w:multiLevelType w:val="multilevel"/>
    <w:tmpl w:val="714004F8"/>
    <w:lvl w:ilvl="0">
      <w:start w:val="1"/>
      <w:numFmt w:val="taiwaneseCountingThousand"/>
      <w:pStyle w:val="2"/>
      <w:lvlText w:val="%1、"/>
      <w:lvlJc w:val="left"/>
      <w:pPr>
        <w:tabs>
          <w:tab w:val="num" w:pos="480"/>
        </w:tabs>
        <w:ind w:left="480" w:hanging="480"/>
      </w:pPr>
      <w:rPr>
        <w:rFonts w:eastAsia="標楷體" w:hint="eastAsia"/>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lvlText w:val="(%2)"/>
      <w:lvlJc w:val="left"/>
      <w:pPr>
        <w:tabs>
          <w:tab w:val="num" w:pos="840"/>
        </w:tabs>
        <w:ind w:left="840" w:hanging="360"/>
      </w:pPr>
      <w:rPr>
        <w:rFonts w:ascii="標楷體" w:eastAsia="標楷體" w:hAnsi="標楷體" w:hint="eastAsia"/>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tabs>
          <w:tab w:val="num" w:pos="1440"/>
        </w:tabs>
        <w:ind w:left="1440" w:hanging="480"/>
      </w:pPr>
      <w:rPr>
        <w:rFonts w:eastAsia="標楷體" w:hint="eastAsia"/>
        <w:b w:val="0"/>
        <w:i w:val="0"/>
        <w:sz w:val="24"/>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
    <w:nsid w:val="559F6BC8"/>
    <w:multiLevelType w:val="hybridMultilevel"/>
    <w:tmpl w:val="BA0CEE8A"/>
    <w:lvl w:ilvl="0" w:tplc="68B09E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C2F41F7"/>
    <w:multiLevelType w:val="hybridMultilevel"/>
    <w:tmpl w:val="9DFEA154"/>
    <w:lvl w:ilvl="0" w:tplc="C6B807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C1C"/>
    <w:rsid w:val="00034648"/>
    <w:rsid w:val="000B7F78"/>
    <w:rsid w:val="000F111C"/>
    <w:rsid w:val="00114EB3"/>
    <w:rsid w:val="00210F94"/>
    <w:rsid w:val="00295CA2"/>
    <w:rsid w:val="00314BDF"/>
    <w:rsid w:val="00352EFF"/>
    <w:rsid w:val="004B6D3B"/>
    <w:rsid w:val="00534C1C"/>
    <w:rsid w:val="005E0306"/>
    <w:rsid w:val="006D74E3"/>
    <w:rsid w:val="00903C58"/>
    <w:rsid w:val="009053F1"/>
    <w:rsid w:val="009E43BE"/>
    <w:rsid w:val="009F64FB"/>
    <w:rsid w:val="00A20EA6"/>
    <w:rsid w:val="00BB5BDA"/>
    <w:rsid w:val="00BE095B"/>
    <w:rsid w:val="00C658CE"/>
    <w:rsid w:val="00CF50A8"/>
    <w:rsid w:val="00D25575"/>
    <w:rsid w:val="00DA1CD2"/>
    <w:rsid w:val="00F225E9"/>
    <w:rsid w:val="00F57BDB"/>
    <w:rsid w:val="00FB3E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A22328CC-A4EB-46B9-B567-4580869A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樣式2"/>
    <w:basedOn w:val="a"/>
    <w:rsid w:val="00534C1C"/>
    <w:pPr>
      <w:numPr>
        <w:numId w:val="1"/>
      </w:numPr>
    </w:pPr>
    <w:rPr>
      <w:rFonts w:ascii="Times New Roman" w:eastAsia="新細明體" w:hAnsi="Times New Roman" w:cs="Times New Roman"/>
      <w:szCs w:val="24"/>
    </w:rPr>
  </w:style>
  <w:style w:type="paragraph" w:styleId="a3">
    <w:name w:val="header"/>
    <w:basedOn w:val="a"/>
    <w:link w:val="a4"/>
    <w:uiPriority w:val="99"/>
    <w:unhideWhenUsed/>
    <w:rsid w:val="009E43BE"/>
    <w:pPr>
      <w:tabs>
        <w:tab w:val="center" w:pos="4153"/>
        <w:tab w:val="right" w:pos="8306"/>
      </w:tabs>
      <w:snapToGrid w:val="0"/>
    </w:pPr>
    <w:rPr>
      <w:sz w:val="20"/>
      <w:szCs w:val="20"/>
    </w:rPr>
  </w:style>
  <w:style w:type="character" w:customStyle="1" w:styleId="a4">
    <w:name w:val="頁首 字元"/>
    <w:basedOn w:val="a0"/>
    <w:link w:val="a3"/>
    <w:uiPriority w:val="99"/>
    <w:rsid w:val="009E43BE"/>
    <w:rPr>
      <w:sz w:val="20"/>
      <w:szCs w:val="20"/>
    </w:rPr>
  </w:style>
  <w:style w:type="paragraph" w:styleId="a5">
    <w:name w:val="footer"/>
    <w:basedOn w:val="a"/>
    <w:link w:val="a6"/>
    <w:uiPriority w:val="99"/>
    <w:unhideWhenUsed/>
    <w:rsid w:val="009E43BE"/>
    <w:pPr>
      <w:tabs>
        <w:tab w:val="center" w:pos="4153"/>
        <w:tab w:val="right" w:pos="8306"/>
      </w:tabs>
      <w:snapToGrid w:val="0"/>
    </w:pPr>
    <w:rPr>
      <w:sz w:val="20"/>
      <w:szCs w:val="20"/>
    </w:rPr>
  </w:style>
  <w:style w:type="character" w:customStyle="1" w:styleId="a6">
    <w:name w:val="頁尾 字元"/>
    <w:basedOn w:val="a0"/>
    <w:link w:val="a5"/>
    <w:uiPriority w:val="99"/>
    <w:rsid w:val="009E43BE"/>
    <w:rPr>
      <w:sz w:val="20"/>
      <w:szCs w:val="20"/>
    </w:rPr>
  </w:style>
  <w:style w:type="character" w:customStyle="1" w:styleId="watch-title">
    <w:name w:val="watch-title"/>
    <w:rsid w:val="00CF5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孔為捷</cp:lastModifiedBy>
  <cp:revision>38</cp:revision>
  <dcterms:created xsi:type="dcterms:W3CDTF">2016-03-21T01:46:00Z</dcterms:created>
  <dcterms:modified xsi:type="dcterms:W3CDTF">2017-05-08T02:27:00Z</dcterms:modified>
</cp:coreProperties>
</file>