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C26" w:rsidRDefault="00A92DE6" w:rsidP="00A92DE6">
      <w:pPr>
        <w:snapToGrid w:val="0"/>
        <w:spacing w:line="340" w:lineRule="exact"/>
        <w:ind w:right="480"/>
        <w:jc w:val="center"/>
        <w:rPr>
          <w:rFonts w:ascii="標楷體" w:eastAsia="標楷體" w:hAnsi="標楷體"/>
          <w:b/>
        </w:rPr>
      </w:pPr>
      <w:r w:rsidRPr="00957F9D">
        <w:rPr>
          <w:rFonts w:ascii="標楷體" w:eastAsia="標楷體" w:hAnsi="標楷體" w:hint="eastAsia"/>
          <w:b/>
        </w:rPr>
        <w:t>103學年度第一學期數學領域</w:t>
      </w:r>
      <w:r>
        <w:rPr>
          <w:rFonts w:ascii="標楷體" w:eastAsia="標楷體" w:hAnsi="標楷體" w:hint="eastAsia"/>
          <w:b/>
        </w:rPr>
        <w:t>活化教學工作坊- 數學領域七年級共同備課</w:t>
      </w:r>
    </w:p>
    <w:p w:rsidR="00A92DE6" w:rsidRP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 w:rsidRPr="00A92DE6">
        <w:rPr>
          <w:rFonts w:ascii="標楷體" w:eastAsia="標楷體" w:hAnsi="標楷體" w:hint="eastAsia"/>
        </w:rPr>
        <w:t>共同備課時間:104/1/5  13:30~2:15</w:t>
      </w:r>
    </w:p>
    <w:p w:rsid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 w:rsidRPr="00A92DE6">
        <w:rPr>
          <w:rFonts w:ascii="標楷體" w:eastAsia="標楷體" w:hAnsi="標楷體" w:hint="eastAsia"/>
        </w:rPr>
        <w:t>參與老師:</w:t>
      </w:r>
      <w:r>
        <w:rPr>
          <w:rFonts w:ascii="標楷體" w:eastAsia="標楷體" w:hAnsi="標楷體" w:hint="eastAsia"/>
        </w:rPr>
        <w:t>世偉老師、瀅如老師、冠賢老師</w:t>
      </w:r>
    </w:p>
    <w:p w:rsidR="00A92DE6" w:rsidRP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教材單元:3-2解一元一次方程式</w:t>
      </w:r>
    </w:p>
    <w:p w:rsidR="00A92DE6" w:rsidRP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學生預備知識:已剛學過式子的化簡</w:t>
      </w:r>
    </w:p>
    <w:p w:rsidR="003E4424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備課內容:</w:t>
      </w:r>
      <w:r w:rsidR="003E4424">
        <w:rPr>
          <w:rFonts w:ascii="標楷體" w:eastAsia="標楷體" w:hAnsi="標楷體" w:hint="eastAsia"/>
        </w:rPr>
        <w:t>1.從方程式的定義著手，讓同學分辨何謂方程式，並清楚式子與</w:t>
      </w:r>
    </w:p>
    <w:p w:rsidR="00A92DE6" w:rsidRPr="00A92DE6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方程式的不同，多舉些例子與同學口頭問答了解學習狀況，</w:t>
      </w:r>
    </w:p>
    <w:p w:rsidR="00A92DE6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2.學習列一元一次方程式</w:t>
      </w:r>
    </w:p>
    <w:p w:rsidR="003E4424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3.何謂方程式的解，教學生帶入驗算來判斷</w:t>
      </w:r>
    </w:p>
    <w:p w:rsidR="003E4424" w:rsidRPr="00A92DE6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4.利用等量公理來解方程式</w:t>
      </w:r>
    </w:p>
    <w:p w:rsidR="00A92DE6" w:rsidRP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</w:p>
    <w:p w:rsidR="00A92DE6" w:rsidRP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 w:rsidRPr="00A92DE6">
        <w:rPr>
          <w:rFonts w:ascii="標楷體" w:eastAsia="標楷體" w:hAnsi="標楷體" w:hint="eastAsia"/>
        </w:rPr>
        <w:t>觀課時間: 104/1/5  15:20~16:05</w:t>
      </w:r>
    </w:p>
    <w:p w:rsidR="003E4424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授課老師:瀅如老師</w:t>
      </w:r>
    </w:p>
    <w:p w:rsid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實施對象:702學生</w:t>
      </w:r>
    </w:p>
    <w:p w:rsidR="00A92DE6" w:rsidRDefault="00A92DE6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觀課老師:黃桐良校長、世偉老師、冠賢老師</w:t>
      </w:r>
    </w:p>
    <w:p w:rsidR="00294785" w:rsidRDefault="003E4424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觀課內容:全程錄影，瀅如老師先檢討作業，加強預備知識，並從同學錯誤</w:t>
      </w:r>
    </w:p>
    <w:p w:rsidR="00294785" w:rsidRDefault="00294785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3E4424">
        <w:rPr>
          <w:rFonts w:ascii="標楷體" w:eastAsia="標楷體" w:hAnsi="標楷體" w:hint="eastAsia"/>
        </w:rPr>
        <w:t>的經驗來導正觀念，能用用教室走動關照同學，了解學生學習狀況，</w:t>
      </w:r>
      <w:r>
        <w:rPr>
          <w:rFonts w:ascii="標楷體" w:eastAsia="標楷體" w:hAnsi="標楷體" w:hint="eastAsia"/>
        </w:rPr>
        <w:t>利</w:t>
      </w:r>
    </w:p>
    <w:p w:rsidR="00294785" w:rsidRDefault="00294785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用班級同學鼓掌，來表揚學生的良好表現，給學生證加強，全程師生互</w:t>
      </w:r>
    </w:p>
    <w:p w:rsidR="003E4424" w:rsidRDefault="00294785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動良好，學習氣氛和諧。</w:t>
      </w:r>
    </w:p>
    <w:p w:rsidR="00A92DE6" w:rsidRPr="00A92DE6" w:rsidRDefault="00C13FEB" w:rsidP="00A92DE6">
      <w:pPr>
        <w:snapToGrid w:val="0"/>
        <w:spacing w:line="340" w:lineRule="exact"/>
        <w:ind w:right="480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1312" behindDoc="0" locked="0" layoutInCell="1" allowOverlap="1" wp14:anchorId="646A1763" wp14:editId="55100F4C">
            <wp:simplePos x="0" y="0"/>
            <wp:positionH relativeFrom="column">
              <wp:posOffset>876300</wp:posOffset>
            </wp:positionH>
            <wp:positionV relativeFrom="paragraph">
              <wp:posOffset>2360930</wp:posOffset>
            </wp:positionV>
            <wp:extent cx="3143885" cy="1924050"/>
            <wp:effectExtent l="0" t="0" r="0" b="0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105-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6427CABF" wp14:editId="6599F00E">
            <wp:simplePos x="0" y="0"/>
            <wp:positionH relativeFrom="column">
              <wp:posOffset>875665</wp:posOffset>
            </wp:positionH>
            <wp:positionV relativeFrom="paragraph">
              <wp:posOffset>197485</wp:posOffset>
            </wp:positionV>
            <wp:extent cx="3123565" cy="2066925"/>
            <wp:effectExtent l="0" t="0" r="635" b="952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401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356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92DE6" w:rsidRPr="00A92D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E6"/>
    <w:rsid w:val="00114B92"/>
    <w:rsid w:val="00294785"/>
    <w:rsid w:val="003E4424"/>
    <w:rsid w:val="00A92DE6"/>
    <w:rsid w:val="00C13FEB"/>
    <w:rsid w:val="00E10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478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DE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47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47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2015-01-20T01:50:00Z</dcterms:created>
  <dcterms:modified xsi:type="dcterms:W3CDTF">2015-01-23T08:39:00Z</dcterms:modified>
</cp:coreProperties>
</file>