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6CD" w:rsidRPr="0061077C" w:rsidRDefault="007166CD" w:rsidP="00671A4A">
      <w:pPr>
        <w:adjustRightInd w:val="0"/>
        <w:snapToGrid w:val="0"/>
        <w:spacing w:beforeLines="150" w:before="540" w:line="276" w:lineRule="auto"/>
        <w:jc w:val="center"/>
        <w:rPr>
          <w:rFonts w:ascii="標楷體" w:eastAsia="標楷體" w:hAnsi="標楷體"/>
          <w:b/>
          <w:sz w:val="36"/>
          <w:szCs w:val="26"/>
        </w:rPr>
      </w:pPr>
      <w:r>
        <w:rPr>
          <w:rFonts w:ascii="標楷體" w:eastAsia="標楷體" w:hAnsi="標楷體" w:hint="eastAsia"/>
          <w:b/>
          <w:sz w:val="36"/>
          <w:szCs w:val="26"/>
        </w:rPr>
        <w:t>109學年度臺北市國民中學</w:t>
      </w:r>
      <w:r w:rsidR="0061077C">
        <w:rPr>
          <w:rFonts w:ascii="標楷體" w:eastAsia="標楷體" w:hAnsi="標楷體" w:hint="eastAsia"/>
          <w:b/>
          <w:sz w:val="36"/>
          <w:szCs w:val="26"/>
        </w:rPr>
        <w:br/>
      </w:r>
      <w:bookmarkStart w:id="0" w:name="_GoBack"/>
      <w:r w:rsidR="00E103D4" w:rsidRPr="0061077C">
        <w:rPr>
          <w:rFonts w:ascii="標楷體" w:eastAsia="標楷體" w:hAnsi="標楷體" w:hint="eastAsia"/>
          <w:b/>
          <w:sz w:val="36"/>
          <w:szCs w:val="26"/>
          <w:bdr w:val="single" w:sz="4" w:space="0" w:color="auto"/>
        </w:rPr>
        <w:t>數學</w:t>
      </w:r>
      <w:r>
        <w:rPr>
          <w:rFonts w:ascii="標楷體" w:eastAsia="標楷體" w:hAnsi="標楷體" w:hint="eastAsia"/>
          <w:b/>
          <w:sz w:val="36"/>
          <w:szCs w:val="26"/>
        </w:rPr>
        <w:t>學習扶助教學輔導支持社群</w:t>
      </w:r>
      <w:r w:rsidR="0061077C">
        <w:rPr>
          <w:rFonts w:ascii="標楷體" w:eastAsia="標楷體" w:hAnsi="標楷體" w:hint="eastAsia"/>
          <w:b/>
          <w:sz w:val="36"/>
          <w:szCs w:val="26"/>
        </w:rPr>
        <w:t>第四場次</w:t>
      </w:r>
      <w:r w:rsidR="003B6B06">
        <w:rPr>
          <w:rFonts w:ascii="標楷體" w:eastAsia="標楷體" w:hAnsi="標楷體"/>
          <w:b/>
          <w:sz w:val="36"/>
          <w:szCs w:val="26"/>
        </w:rPr>
        <w:t>—</w:t>
      </w:r>
      <w:r w:rsidR="003B6B06">
        <w:rPr>
          <w:rFonts w:ascii="標楷體" w:eastAsia="標楷體" w:hAnsi="標楷體" w:hint="eastAsia"/>
          <w:b/>
          <w:sz w:val="36"/>
          <w:szCs w:val="26"/>
        </w:rPr>
        <w:t>公開</w:t>
      </w:r>
      <w:r w:rsidR="00E103D4">
        <w:rPr>
          <w:rFonts w:ascii="標楷體" w:eastAsia="標楷體" w:hAnsi="標楷體" w:hint="eastAsia"/>
          <w:b/>
          <w:sz w:val="36"/>
          <w:szCs w:val="26"/>
        </w:rPr>
        <w:t>觀議</w:t>
      </w:r>
      <w:r w:rsidR="003B6B06">
        <w:rPr>
          <w:rFonts w:ascii="標楷體" w:eastAsia="標楷體" w:hAnsi="標楷體" w:hint="eastAsia"/>
          <w:b/>
          <w:sz w:val="36"/>
          <w:szCs w:val="26"/>
        </w:rPr>
        <w:t>課</w:t>
      </w:r>
      <w:r w:rsidR="005D60E5">
        <w:rPr>
          <w:rFonts w:ascii="標楷體" w:eastAsia="標楷體" w:hAnsi="標楷體" w:hint="eastAsia"/>
          <w:b/>
          <w:sz w:val="36"/>
          <w:szCs w:val="26"/>
        </w:rPr>
        <w:t>場次</w:t>
      </w:r>
    </w:p>
    <w:bookmarkEnd w:id="0"/>
    <w:p w:rsidR="007166CD" w:rsidRDefault="007166CD" w:rsidP="007166CD">
      <w:pPr>
        <w:snapToGrid w:val="0"/>
        <w:spacing w:line="276" w:lineRule="auto"/>
        <w:ind w:left="516" w:hangingChars="215" w:hanging="516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一、依據：</w:t>
      </w:r>
    </w:p>
    <w:p w:rsidR="007166CD" w:rsidRDefault="007166CD" w:rsidP="007166CD">
      <w:pPr>
        <w:snapToGrid w:val="0"/>
        <w:spacing w:line="276" w:lineRule="auto"/>
        <w:ind w:leftChars="80" w:left="708" w:hangingChars="215" w:hanging="516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（一）教育部國民及學前教育署補助辦理學習扶助作業要點及注意事項。</w:t>
      </w:r>
    </w:p>
    <w:p w:rsidR="007166CD" w:rsidRDefault="007166CD" w:rsidP="007166CD">
      <w:pPr>
        <w:snapToGrid w:val="0"/>
        <w:spacing w:line="276" w:lineRule="auto"/>
        <w:ind w:leftChars="80" w:left="708" w:hangingChars="215" w:hanging="516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（二）109學年度臺北市辦理學習扶助整體行政推動計畫。</w:t>
      </w:r>
    </w:p>
    <w:p w:rsidR="007166CD" w:rsidRPr="00671A4A" w:rsidRDefault="007166CD" w:rsidP="00671A4A">
      <w:pPr>
        <w:snapToGrid w:val="0"/>
        <w:spacing w:line="276" w:lineRule="auto"/>
        <w:ind w:left="480" w:hangingChars="200" w:hanging="48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二、目的：</w:t>
      </w:r>
      <w:r w:rsidR="00671A4A">
        <w:rPr>
          <w:rFonts w:ascii="標楷體" w:eastAsia="標楷體" w:hAnsi="標楷體" w:hint="eastAsia"/>
          <w:szCs w:val="26"/>
        </w:rPr>
        <w:br/>
      </w:r>
      <w:r>
        <w:rPr>
          <w:rFonts w:ascii="標楷體" w:eastAsia="標楷體" w:hAnsi="標楷體" w:hint="eastAsia"/>
        </w:rPr>
        <w:t>為促進數學補教學成效並推動彼此間經驗交流，藉由多元主題的討論與分享，增進教師同儕間的專業成長提升學習扶助專業輔導素養，以追求個人成長與團體進步。</w:t>
      </w:r>
    </w:p>
    <w:p w:rsidR="007166CD" w:rsidRDefault="007166CD" w:rsidP="007166CD">
      <w:pPr>
        <w:snapToGrid w:val="0"/>
        <w:spacing w:line="276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三、辦理單位</w:t>
      </w:r>
    </w:p>
    <w:p w:rsidR="007166CD" w:rsidRDefault="007166CD" w:rsidP="007166CD">
      <w:pPr>
        <w:snapToGrid w:val="0"/>
        <w:spacing w:line="276" w:lineRule="auto"/>
        <w:ind w:firstLineChars="100" w:firstLine="24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（一）指導單位：教育部國民及學前教育署</w:t>
      </w:r>
    </w:p>
    <w:p w:rsidR="007166CD" w:rsidRDefault="007166CD" w:rsidP="007166CD">
      <w:pPr>
        <w:snapToGrid w:val="0"/>
        <w:spacing w:line="276" w:lineRule="auto"/>
        <w:ind w:firstLineChars="100" w:firstLine="24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（二）主辦單位：臺北市政府教育局</w:t>
      </w:r>
    </w:p>
    <w:p w:rsidR="007166CD" w:rsidRPr="005D60E5" w:rsidRDefault="007166CD" w:rsidP="007166CD">
      <w:pPr>
        <w:snapToGrid w:val="0"/>
        <w:spacing w:line="276" w:lineRule="auto"/>
        <w:ind w:leftChars="100" w:left="360" w:hangingChars="50" w:hanging="12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（三）承辦單位：臺北市立北安國民中學</w:t>
      </w:r>
      <w:r w:rsidR="005D60E5">
        <w:rPr>
          <w:rFonts w:ascii="標楷體" w:eastAsia="標楷體" w:hAnsi="標楷體"/>
          <w:szCs w:val="26"/>
        </w:rPr>
        <w:br/>
      </w:r>
      <w:r w:rsidR="005D60E5">
        <w:rPr>
          <w:rFonts w:ascii="標楷體" w:eastAsia="標楷體" w:hAnsi="標楷體" w:hint="eastAsia"/>
          <w:szCs w:val="26"/>
        </w:rPr>
        <w:t>(四) 協辦單位：臺北市立大理高級中學</w:t>
      </w:r>
    </w:p>
    <w:p w:rsidR="005D60E5" w:rsidRPr="005D60E5" w:rsidRDefault="007166CD" w:rsidP="007166CD">
      <w:pPr>
        <w:snapToGrid w:val="0"/>
        <w:spacing w:line="276" w:lineRule="auto"/>
        <w:rPr>
          <w:rFonts w:ascii="標楷體" w:eastAsia="標楷體" w:hAnsi="標楷體"/>
          <w:b/>
          <w:szCs w:val="26"/>
        </w:rPr>
      </w:pPr>
      <w:r w:rsidRPr="005D60E5">
        <w:rPr>
          <w:rFonts w:ascii="標楷體" w:eastAsia="標楷體" w:hAnsi="標楷體" w:hint="eastAsia"/>
          <w:b/>
          <w:szCs w:val="26"/>
        </w:rPr>
        <w:t>四、地點：臺北市立</w:t>
      </w:r>
      <w:r w:rsidR="005D60E5" w:rsidRPr="005D60E5">
        <w:rPr>
          <w:rFonts w:ascii="標楷體" w:eastAsia="標楷體" w:hAnsi="標楷體" w:hint="eastAsia"/>
          <w:b/>
          <w:szCs w:val="26"/>
        </w:rPr>
        <w:t>大理高級</w:t>
      </w:r>
      <w:r w:rsidRPr="005D60E5">
        <w:rPr>
          <w:rFonts w:ascii="標楷體" w:eastAsia="標楷體" w:hAnsi="標楷體" w:hint="eastAsia"/>
          <w:b/>
          <w:szCs w:val="26"/>
        </w:rPr>
        <w:t>中學</w:t>
      </w:r>
      <w:r w:rsidR="005D60E5" w:rsidRPr="005D60E5">
        <w:rPr>
          <w:rFonts w:ascii="標楷體" w:eastAsia="標楷體" w:hAnsi="標楷體" w:hint="eastAsia"/>
          <w:b/>
          <w:szCs w:val="26"/>
        </w:rPr>
        <w:t>博雅樓四樓綜合4教室</w:t>
      </w:r>
    </w:p>
    <w:p w:rsidR="007166CD" w:rsidRPr="003B6B06" w:rsidRDefault="007166CD" w:rsidP="005D60E5">
      <w:pPr>
        <w:snapToGrid w:val="0"/>
        <w:spacing w:line="276" w:lineRule="auto"/>
        <w:rPr>
          <w:rFonts w:ascii="標楷體" w:eastAsia="標楷體" w:hAnsi="標楷體"/>
          <w:b/>
          <w:szCs w:val="26"/>
        </w:rPr>
      </w:pPr>
      <w:r w:rsidRPr="00E103D4">
        <w:rPr>
          <w:rFonts w:ascii="標楷體" w:eastAsia="標楷體" w:hAnsi="標楷體" w:hint="eastAsia"/>
          <w:b/>
          <w:szCs w:val="26"/>
        </w:rPr>
        <w:t>五、</w:t>
      </w:r>
      <w:r w:rsidR="005D60E5" w:rsidRPr="003B6B06">
        <w:rPr>
          <w:rFonts w:ascii="標楷體" w:eastAsia="標楷體" w:hAnsi="標楷體" w:hint="eastAsia"/>
          <w:b/>
          <w:szCs w:val="26"/>
        </w:rPr>
        <w:t>公開</w:t>
      </w:r>
      <w:r w:rsidR="003B6B06" w:rsidRPr="003B6B06">
        <w:rPr>
          <w:rFonts w:ascii="標楷體" w:eastAsia="標楷體" w:hAnsi="標楷體" w:hint="eastAsia"/>
          <w:b/>
          <w:szCs w:val="26"/>
        </w:rPr>
        <w:t>觀議課</w:t>
      </w:r>
      <w:r w:rsidR="005D60E5" w:rsidRPr="003B6B06">
        <w:rPr>
          <w:rFonts w:ascii="標楷體" w:eastAsia="標楷體" w:hAnsi="標楷體" w:hint="eastAsia"/>
          <w:b/>
          <w:szCs w:val="26"/>
        </w:rPr>
        <w:t>日期</w:t>
      </w:r>
      <w:r w:rsidRPr="003B6B06">
        <w:rPr>
          <w:rFonts w:ascii="標楷體" w:eastAsia="標楷體" w:hAnsi="標楷體" w:hint="eastAsia"/>
          <w:b/>
          <w:szCs w:val="26"/>
        </w:rPr>
        <w:t>：</w:t>
      </w:r>
      <w:r w:rsidR="005D60E5" w:rsidRPr="003B6B06">
        <w:rPr>
          <w:rFonts w:ascii="標楷體" w:eastAsia="標楷體" w:hAnsi="標楷體" w:hint="eastAsia"/>
          <w:b/>
          <w:szCs w:val="26"/>
        </w:rPr>
        <w:t>109年1月6日(三)13:</w:t>
      </w:r>
      <w:r w:rsidR="00671A4A">
        <w:rPr>
          <w:rFonts w:ascii="標楷體" w:eastAsia="標楷體" w:hAnsi="標楷體" w:hint="eastAsia"/>
          <w:b/>
          <w:szCs w:val="26"/>
        </w:rPr>
        <w:t>3</w:t>
      </w:r>
      <w:r w:rsidR="005D60E5" w:rsidRPr="003B6B06">
        <w:rPr>
          <w:rFonts w:ascii="標楷體" w:eastAsia="標楷體" w:hAnsi="標楷體" w:hint="eastAsia"/>
          <w:b/>
          <w:szCs w:val="26"/>
        </w:rPr>
        <w:t>0~15:40</w:t>
      </w:r>
    </w:p>
    <w:p w:rsidR="007166CD" w:rsidRDefault="007166CD" w:rsidP="007166CD">
      <w:pPr>
        <w:snapToGrid w:val="0"/>
        <w:spacing w:line="276" w:lineRule="auto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六、參與對象：</w:t>
      </w:r>
    </w:p>
    <w:p w:rsidR="007166CD" w:rsidRDefault="007166CD" w:rsidP="007166CD">
      <w:pPr>
        <w:snapToGrid w:val="0"/>
        <w:spacing w:line="276" w:lineRule="auto"/>
        <w:ind w:leftChars="150" w:left="1680" w:hangingChars="550" w:hanging="132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(一)臺北市</w:t>
      </w:r>
      <w:r w:rsidRPr="005D60E5">
        <w:rPr>
          <w:rFonts w:ascii="標楷體" w:eastAsia="標楷體" w:hAnsi="標楷體" w:hint="eastAsia"/>
          <w:szCs w:val="26"/>
        </w:rPr>
        <w:t>國中數學科入班</w:t>
      </w:r>
      <w:r w:rsidR="003B6B06">
        <w:rPr>
          <w:rFonts w:ascii="標楷體" w:eastAsia="標楷體" w:hAnsi="標楷體" w:hint="eastAsia"/>
          <w:szCs w:val="26"/>
        </w:rPr>
        <w:t>教學</w:t>
      </w:r>
      <w:r w:rsidRPr="005D60E5">
        <w:rPr>
          <w:rFonts w:ascii="標楷體" w:eastAsia="標楷體" w:hAnsi="標楷體" w:hint="eastAsia"/>
          <w:szCs w:val="26"/>
        </w:rPr>
        <w:t>輔導人員</w:t>
      </w:r>
    </w:p>
    <w:p w:rsidR="007166CD" w:rsidRDefault="007166CD" w:rsidP="007166CD">
      <w:pPr>
        <w:snapToGrid w:val="0"/>
        <w:spacing w:line="276" w:lineRule="auto"/>
        <w:ind w:leftChars="150" w:left="1680" w:hangingChars="550" w:hanging="132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(二)臺北市國中到校諮詢輔導人員</w:t>
      </w:r>
    </w:p>
    <w:p w:rsidR="007166CD" w:rsidRDefault="007166CD" w:rsidP="007166CD">
      <w:pPr>
        <w:snapToGrid w:val="0"/>
        <w:spacing w:line="276" w:lineRule="auto"/>
        <w:ind w:leftChars="150" w:left="1680" w:hangingChars="550" w:hanging="132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(三)臺北市國中數學科教師</w:t>
      </w:r>
    </w:p>
    <w:p w:rsidR="007166CD" w:rsidRDefault="007166CD" w:rsidP="007166CD">
      <w:pPr>
        <w:snapToGrid w:val="0"/>
        <w:spacing w:line="276" w:lineRule="auto"/>
        <w:ind w:leftChars="150" w:left="1680" w:hangingChars="550" w:hanging="132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(四)臺北市國中學習扶助授課教師、實習教師或對數學科學習扶助議題、內容有興趣之教師</w:t>
      </w:r>
    </w:p>
    <w:p w:rsidR="00E103D4" w:rsidRDefault="007166CD" w:rsidP="00E103D4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七、報名表格如</w:t>
      </w:r>
      <w:r>
        <w:rPr>
          <w:rFonts w:ascii="標楷體" w:eastAsia="標楷體" w:hAnsi="標楷體" w:hint="eastAsia"/>
          <w:szCs w:val="26"/>
          <w:bdr w:val="single" w:sz="4" w:space="0" w:color="auto" w:frame="1"/>
        </w:rPr>
        <w:t>附件一</w:t>
      </w:r>
      <w:r>
        <w:rPr>
          <w:rFonts w:ascii="標楷體" w:eastAsia="標楷體" w:hAnsi="標楷體" w:hint="eastAsia"/>
          <w:szCs w:val="26"/>
        </w:rPr>
        <w:t>，</w:t>
      </w:r>
      <w:r w:rsidRPr="00E103D4">
        <w:rPr>
          <w:rFonts w:ascii="標楷體" w:eastAsia="標楷體" w:hAnsi="標楷體" w:hint="eastAsia"/>
          <w:b/>
          <w:szCs w:val="26"/>
        </w:rPr>
        <w:t>請於109年</w:t>
      </w:r>
      <w:r w:rsidR="005D60E5" w:rsidRPr="00E103D4">
        <w:rPr>
          <w:rFonts w:ascii="標楷體" w:eastAsia="標楷體" w:hAnsi="標楷體" w:hint="eastAsia"/>
          <w:b/>
          <w:szCs w:val="26"/>
        </w:rPr>
        <w:t>12</w:t>
      </w:r>
      <w:r w:rsidRPr="00E103D4">
        <w:rPr>
          <w:rFonts w:ascii="標楷體" w:eastAsia="標楷體" w:hAnsi="標楷體" w:hint="eastAsia"/>
          <w:b/>
          <w:szCs w:val="26"/>
        </w:rPr>
        <w:t>月</w:t>
      </w:r>
      <w:r w:rsidR="005D60E5" w:rsidRPr="00E103D4">
        <w:rPr>
          <w:rFonts w:ascii="標楷體" w:eastAsia="標楷體" w:hAnsi="標楷體" w:hint="eastAsia"/>
          <w:b/>
          <w:szCs w:val="26"/>
        </w:rPr>
        <w:t>31</w:t>
      </w:r>
      <w:r w:rsidRPr="00E103D4">
        <w:rPr>
          <w:rFonts w:ascii="標楷體" w:eastAsia="標楷體" w:hAnsi="標楷體" w:hint="eastAsia"/>
          <w:b/>
          <w:szCs w:val="26"/>
        </w:rPr>
        <w:t>日(星期</w:t>
      </w:r>
      <w:r w:rsidR="005D60E5" w:rsidRPr="00E103D4">
        <w:rPr>
          <w:rFonts w:ascii="標楷體" w:eastAsia="標楷體" w:hAnsi="標楷體" w:hint="eastAsia"/>
          <w:b/>
          <w:szCs w:val="26"/>
        </w:rPr>
        <w:t>四</w:t>
      </w:r>
      <w:r w:rsidRPr="00E103D4">
        <w:rPr>
          <w:rFonts w:ascii="標楷體" w:eastAsia="標楷體" w:hAnsi="標楷體" w:hint="eastAsia"/>
          <w:b/>
          <w:szCs w:val="26"/>
        </w:rPr>
        <w:t>)前</w:t>
      </w:r>
      <w:r w:rsidR="00E103D4">
        <w:rPr>
          <w:rFonts w:ascii="標楷體" w:eastAsia="標楷體" w:hAnsi="標楷體" w:hint="eastAsia"/>
          <w:b/>
          <w:szCs w:val="26"/>
        </w:rPr>
        <w:t>，</w:t>
      </w:r>
      <w:r w:rsidR="00E103D4">
        <w:rPr>
          <w:rFonts w:ascii="標楷體" w:eastAsia="標楷體" w:hAnsi="標楷體" w:hint="eastAsia"/>
          <w:szCs w:val="26"/>
        </w:rPr>
        <w:t>電子檔寄至本市學習扶助資源中心專案</w:t>
      </w:r>
    </w:p>
    <w:p w:rsidR="007166CD" w:rsidRPr="00E103D4" w:rsidRDefault="007166CD" w:rsidP="00E103D4">
      <w:pPr>
        <w:snapToGrid w:val="0"/>
        <w:spacing w:line="276" w:lineRule="auto"/>
        <w:ind w:leftChars="200" w:left="1680" w:hangingChars="500" w:hanging="120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教</w:t>
      </w:r>
      <w:hyperlink r:id="rId6" w:history="1">
        <w:r w:rsidRPr="00E103D4">
          <w:rPr>
            <w:rStyle w:val="a3"/>
            <w:rFonts w:ascii="標楷體" w:eastAsia="標楷體" w:hAnsi="標楷體" w:hint="eastAsia"/>
            <w:color w:val="auto"/>
            <w:szCs w:val="26"/>
            <w:u w:val="none"/>
          </w:rPr>
          <w:t>師謝宜家老師，電子信箱</w:t>
        </w:r>
        <w:r w:rsidRPr="00E103D4">
          <w:rPr>
            <w:rStyle w:val="a3"/>
            <w:rFonts w:ascii="標楷體" w:eastAsia="標楷體" w:hAnsi="標楷體" w:hint="eastAsia"/>
            <w:color w:val="auto"/>
            <w:szCs w:val="26"/>
          </w:rPr>
          <w:t>pixitracker@pajh.tp.edu.tw</w:t>
        </w:r>
      </w:hyperlink>
      <w:r w:rsidRPr="00E103D4">
        <w:rPr>
          <w:rFonts w:ascii="標楷體" w:eastAsia="標楷體" w:hAnsi="標楷體" w:hint="eastAsia"/>
          <w:szCs w:val="26"/>
        </w:rPr>
        <w:t>，電話(02)2533</w:t>
      </w:r>
      <w:r w:rsidR="003B6B06" w:rsidRPr="00E103D4">
        <w:rPr>
          <w:rFonts w:ascii="標楷體" w:eastAsia="標楷體" w:hAnsi="標楷體" w:hint="eastAsia"/>
          <w:szCs w:val="26"/>
        </w:rPr>
        <w:t>-</w:t>
      </w:r>
      <w:r w:rsidRPr="00E103D4">
        <w:rPr>
          <w:rFonts w:ascii="標楷體" w:eastAsia="標楷體" w:hAnsi="標楷體" w:hint="eastAsia"/>
          <w:szCs w:val="26"/>
        </w:rPr>
        <w:t>5355。</w:t>
      </w:r>
    </w:p>
    <w:p w:rsidR="007166CD" w:rsidRPr="003B6B06" w:rsidRDefault="007166CD" w:rsidP="007166CD">
      <w:pPr>
        <w:snapToGrid w:val="0"/>
        <w:spacing w:line="276" w:lineRule="auto"/>
        <w:rPr>
          <w:rFonts w:ascii="標楷體" w:eastAsia="標楷體" w:hAnsi="標楷體"/>
          <w:b/>
          <w:szCs w:val="26"/>
        </w:rPr>
      </w:pPr>
      <w:r w:rsidRPr="003B6B06">
        <w:rPr>
          <w:rFonts w:ascii="標楷體" w:eastAsia="標楷體" w:hAnsi="標楷體" w:hint="eastAsia"/>
          <w:b/>
          <w:szCs w:val="26"/>
        </w:rPr>
        <w:t>八、</w:t>
      </w:r>
      <w:r w:rsidR="003B6B06" w:rsidRPr="003B6B06">
        <w:rPr>
          <w:rFonts w:ascii="標楷體" w:eastAsia="標楷體" w:hAnsi="標楷體" w:hint="eastAsia"/>
          <w:b/>
          <w:szCs w:val="26"/>
        </w:rPr>
        <w:t>公開觀議課議程:</w:t>
      </w:r>
    </w:p>
    <w:tbl>
      <w:tblPr>
        <w:tblW w:w="10095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590"/>
        <w:gridCol w:w="4066"/>
        <w:gridCol w:w="1604"/>
      </w:tblGrid>
      <w:tr w:rsidR="007166CD" w:rsidTr="007166CD">
        <w:trPr>
          <w:trHeight w:val="8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主講人</w:t>
            </w:r>
          </w:p>
        </w:tc>
      </w:tr>
      <w:tr w:rsidR="00671A4A" w:rsidTr="00585644">
        <w:trPr>
          <w:trHeight w:val="85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Default="00671A4A" w:rsidP="00D3051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61077C">
              <w:rPr>
                <w:rFonts w:ascii="標楷體" w:eastAsia="標楷體" w:hAnsi="標楷體" w:hint="eastAsia"/>
                <w:b/>
              </w:rPr>
              <w:t>110.01.06(星期三)</w:t>
            </w:r>
          </w:p>
          <w:p w:rsidR="00671A4A" w:rsidRPr="0061077C" w:rsidRDefault="00671A4A" w:rsidP="00415C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13:</w:t>
            </w:r>
            <w:r w:rsidR="00415CF6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0~15:40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5D60E5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13:30~13:40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Default="00671A4A" w:rsidP="00671A4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學習扶助社群公開授課</w:t>
            </w:r>
            <w:r>
              <w:rPr>
                <w:rFonts w:ascii="標楷體" w:eastAsia="標楷體" w:hAnsi="標楷體"/>
                <w:b/>
              </w:rPr>
              <w:t>—</w:t>
            </w:r>
            <w:r>
              <w:rPr>
                <w:rFonts w:ascii="標楷體" w:eastAsia="標楷體" w:hAnsi="標楷體" w:hint="eastAsia"/>
                <w:b/>
              </w:rPr>
              <w:t>致詞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6"/>
              </w:rPr>
            </w:pPr>
            <w:r>
              <w:rPr>
                <w:rFonts w:ascii="標楷體" w:eastAsia="標楷體" w:hAnsi="標楷體" w:hint="eastAsia"/>
                <w:b/>
                <w:szCs w:val="26"/>
              </w:rPr>
              <w:t>楊廣銓校長</w:t>
            </w:r>
          </w:p>
        </w:tc>
      </w:tr>
      <w:tr w:rsidR="00671A4A" w:rsidTr="00805C53">
        <w:trPr>
          <w:trHeight w:val="85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5D60E5">
            <w:pPr>
              <w:spacing w:line="276" w:lineRule="auto"/>
              <w:jc w:val="center"/>
              <w:rPr>
                <w:b/>
              </w:rPr>
            </w:pPr>
            <w:r w:rsidRPr="0061077C">
              <w:rPr>
                <w:rFonts w:ascii="標楷體" w:eastAsia="標楷體" w:hAnsi="標楷體" w:hint="eastAsia"/>
                <w:b/>
              </w:rPr>
              <w:t>13:40~14:10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61077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學習扶助公開授課單元</w:t>
            </w:r>
            <w:r>
              <w:rPr>
                <w:rFonts w:ascii="標楷體" w:eastAsia="標楷體" w:hAnsi="標楷體"/>
                <w:b/>
              </w:rPr>
              <w:t>—</w:t>
            </w:r>
            <w:r>
              <w:rPr>
                <w:rFonts w:ascii="標楷體" w:eastAsia="標楷體" w:hAnsi="標楷體" w:hint="eastAsia"/>
                <w:b/>
              </w:rPr>
              <w:t>說課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61077C">
              <w:rPr>
                <w:rFonts w:ascii="標楷體" w:eastAsia="標楷體" w:hAnsi="標楷體" w:hint="eastAsia"/>
                <w:b/>
                <w:szCs w:val="26"/>
              </w:rPr>
              <w:t>蘇進發老師</w:t>
            </w:r>
          </w:p>
        </w:tc>
      </w:tr>
      <w:tr w:rsidR="00671A4A" w:rsidTr="00585644">
        <w:trPr>
          <w:trHeight w:val="850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D3051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61077C">
            <w:pPr>
              <w:spacing w:line="276" w:lineRule="auto"/>
              <w:jc w:val="center"/>
              <w:rPr>
                <w:b/>
              </w:rPr>
            </w:pPr>
            <w:r w:rsidRPr="0061077C">
              <w:rPr>
                <w:rFonts w:ascii="標楷體" w:eastAsia="標楷體" w:hAnsi="標楷體" w:hint="eastAsia"/>
                <w:b/>
              </w:rPr>
              <w:t>14:10~15:00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數學</w:t>
            </w:r>
            <w:r w:rsidRPr="0061077C">
              <w:rPr>
                <w:rFonts w:ascii="標楷體" w:eastAsia="標楷體" w:hAnsi="標楷體" w:hint="eastAsia"/>
                <w:b/>
              </w:rPr>
              <w:t>學習</w:t>
            </w:r>
            <w:r>
              <w:rPr>
                <w:rFonts w:ascii="標楷體" w:eastAsia="標楷體" w:hAnsi="標楷體" w:hint="eastAsia"/>
                <w:b/>
              </w:rPr>
              <w:t>扶助公開授課</w:t>
            </w:r>
            <w:r>
              <w:rPr>
                <w:rFonts w:ascii="標楷體" w:eastAsia="標楷體" w:hAnsi="標楷體"/>
                <w:b/>
              </w:rPr>
              <w:t>—</w:t>
            </w:r>
            <w:r>
              <w:rPr>
                <w:rFonts w:ascii="標楷體" w:eastAsia="標楷體" w:hAnsi="標楷體" w:hint="eastAsia"/>
                <w:b/>
              </w:rPr>
              <w:t>觀課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>
            <w:pPr>
              <w:jc w:val="center"/>
              <w:rPr>
                <w:b/>
              </w:rPr>
            </w:pPr>
          </w:p>
        </w:tc>
      </w:tr>
      <w:tr w:rsidR="00671A4A" w:rsidTr="00585644">
        <w:trPr>
          <w:trHeight w:val="85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D3051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61077C">
            <w:pPr>
              <w:spacing w:line="276" w:lineRule="auto"/>
              <w:jc w:val="center"/>
              <w:rPr>
                <w:b/>
              </w:rPr>
            </w:pPr>
            <w:r w:rsidRPr="0061077C">
              <w:rPr>
                <w:rFonts w:ascii="標楷體" w:eastAsia="標楷體" w:hAnsi="標楷體" w:hint="eastAsia"/>
                <w:b/>
              </w:rPr>
              <w:t>15:00~15:40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 w:rsidP="0061077C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61077C">
              <w:rPr>
                <w:rFonts w:ascii="標楷體" w:eastAsia="標楷體" w:hAnsi="標楷體" w:hint="eastAsia"/>
                <w:b/>
              </w:rPr>
              <w:t>學習扶助公開</w:t>
            </w:r>
            <w:r>
              <w:rPr>
                <w:rFonts w:ascii="標楷體" w:eastAsia="標楷體" w:hAnsi="標楷體" w:hint="eastAsia"/>
                <w:b/>
              </w:rPr>
              <w:t>授課單元</w:t>
            </w:r>
            <w:r>
              <w:rPr>
                <w:rFonts w:ascii="標楷體" w:eastAsia="標楷體" w:hAnsi="標楷體"/>
                <w:b/>
              </w:rPr>
              <w:t>—</w:t>
            </w:r>
            <w:r>
              <w:rPr>
                <w:rFonts w:ascii="標楷體" w:eastAsia="標楷體" w:hAnsi="標楷體" w:hint="eastAsia"/>
                <w:b/>
              </w:rPr>
              <w:t>議課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A4A" w:rsidRPr="0061077C" w:rsidRDefault="00671A4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</w:tr>
    </w:tbl>
    <w:p w:rsidR="005D60E5" w:rsidRDefault="005D60E5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</w:p>
    <w:p w:rsidR="005D60E5" w:rsidRPr="00E103D4" w:rsidRDefault="005D60E5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</w:p>
    <w:p w:rsidR="005D60E5" w:rsidRDefault="005D60E5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</w:p>
    <w:p w:rsidR="005D60E5" w:rsidRDefault="005D60E5" w:rsidP="00AF328E">
      <w:pPr>
        <w:snapToGrid w:val="0"/>
        <w:rPr>
          <w:rFonts w:ascii="標楷體" w:eastAsia="標楷體" w:hAnsi="標楷體"/>
          <w:b/>
          <w:sz w:val="32"/>
          <w:szCs w:val="26"/>
        </w:rPr>
      </w:pPr>
    </w:p>
    <w:p w:rsidR="00AF328E" w:rsidRDefault="00AF328E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</w:p>
    <w:p w:rsidR="007166CD" w:rsidRDefault="00E5715A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5959475</wp:posOffset>
                </wp:positionH>
                <wp:positionV relativeFrom="paragraph">
                  <wp:posOffset>-282575</wp:posOffset>
                </wp:positionV>
                <wp:extent cx="683895" cy="288290"/>
                <wp:effectExtent l="0" t="0" r="20955" b="165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6CD" w:rsidRDefault="007166CD" w:rsidP="007166C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9.25pt;margin-top:-22.25pt;width:53.8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1KEKwIAAE8EAAAOAAAAZHJzL2Uyb0RvYy54bWysVNuO0zAQfUfiHyy/07ShXdKo6WrpUoS0&#10;XKRdPsBxnMbC9hjbbVK+nrHTLRHwhMiD5fGMj8+cmcnmdtCKnITzEkxFF7M5JcJwaKQ5VPTr0/5V&#10;QYkPzDRMgREVPQtPb7cvX2x6W4ocOlCNcARBjC97W9EuBFtmmeed0MzPwAqDzhacZgFNd8gax3pE&#10;1yrL5/ObrAfXWAdceI+n96OTbhN+2woePretF4GoiiK3kFaX1jqu2XbDyoNjtpP8QoP9AwvNpMFH&#10;r1D3LDBydPIPKC25Aw9tmHHQGbSt5CLlgNks5r9l89gxK1IuKI63V5n8/4Pln05fHJEN1o4SwzSW&#10;6EkMgbyFgSyjOr31JQY9WgwLAx7HyJiptw/Av3liYNcxcxB3zkHfCdYgu0W8mU2ujjg+gtT9R2jw&#10;GXYMkICG1ukIiGIQRMcqna+ViVQ4Ht4Ur4v1ihKOrrwo8nWqXMbK58vW+fBegCZxU1GHhU/g7PTg&#10;QyTDyueQRB6UbPZSqWS4Q71TjpwYNsk+fYk/5jgNU4b0FV2v8tWY/9TnpxDz9P0NQsuA3a6krmhx&#10;DWJlVO2daVIvBibVuEfKylxkjMqNGoahHi5lqaE5o6AOxq7GKcRNB+4HJT12dEX99yNzghL1wWBR&#10;1ovlMo5AMparNzkabuqppx5mOEJVNFAybndhHJujdfLQ4UtjGxi4w0K2MokcKz6yuvDGrk3aXyYs&#10;jsXUTlG//gPbnwAAAP//AwBQSwMEFAAGAAgAAAAhABZQf93fAAAACQEAAA8AAABkcnMvZG93bnJl&#10;di54bWxMj8FOwzAMhu9IvENkJC5oS9lK6UrTCSGB2A0GgmvWeG1F4pQm68rb453gZuv/9PtzuZ6c&#10;FSMOofOk4HqegECqvemoUfD+9jjLQYSoyWjrCRX8YIB1dX5W6sL4I73iuI2N4BIKhVbQxtgXUoa6&#10;RafD3PdInO394HTkdWikGfSRy52ViyTJpNMd8YVW9/jQYv21PTgFefo8fobN8uWjzvZ2Fa9ux6fv&#10;QanLi+n+DkTEKf7BcNJndajYaecPZIKwClbL/IZRBbM05eFEJGm2ALHjDGRVyv8fVL8AAAD//wMA&#10;UEsBAi0AFAAGAAgAAAAhALaDOJL+AAAA4QEAABMAAAAAAAAAAAAAAAAAAAAAAFtDb250ZW50X1R5&#10;cGVzXS54bWxQSwECLQAUAAYACAAAACEAOP0h/9YAAACUAQAACwAAAAAAAAAAAAAAAAAvAQAAX3Jl&#10;bHMvLnJlbHNQSwECLQAUAAYACAAAACEA7vdShCsCAABPBAAADgAAAAAAAAAAAAAAAAAuAgAAZHJz&#10;L2Uyb0RvYy54bWxQSwECLQAUAAYACAAAACEAFlB/3d8AAAAJAQAADwAAAAAAAAAAAAAAAACFBAAA&#10;ZHJzL2Rvd25yZXYueG1sUEsFBgAAAAAEAAQA8wAAAJEFAAAAAA==&#10;">
                <v:textbox>
                  <w:txbxContent>
                    <w:p w:rsidR="007166CD" w:rsidRDefault="007166CD" w:rsidP="007166CD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7166CD">
        <w:rPr>
          <w:rFonts w:ascii="標楷體" w:eastAsia="標楷體" w:hAnsi="標楷體" w:hint="eastAsia"/>
          <w:b/>
          <w:sz w:val="32"/>
          <w:szCs w:val="26"/>
        </w:rPr>
        <w:t>臺北市國民中學109學年度學習扶助數學輔導支持社群</w:t>
      </w:r>
    </w:p>
    <w:p w:rsidR="007166CD" w:rsidRDefault="00E103D4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  <w:bdr w:val="single" w:sz="4" w:space="0" w:color="auto" w:frame="1"/>
        </w:rPr>
      </w:pPr>
      <w:r>
        <w:rPr>
          <w:rFonts w:ascii="標楷體" w:eastAsia="標楷體" w:hAnsi="標楷體" w:hint="eastAsia"/>
          <w:b/>
          <w:sz w:val="32"/>
          <w:szCs w:val="26"/>
          <w:bdr w:val="single" w:sz="4" w:space="0" w:color="auto" w:frame="1"/>
        </w:rPr>
        <w:t>第四場次</w:t>
      </w:r>
      <w:r>
        <w:rPr>
          <w:rFonts w:ascii="標楷體" w:eastAsia="標楷體" w:hAnsi="標楷體"/>
          <w:b/>
          <w:sz w:val="32"/>
          <w:szCs w:val="26"/>
          <w:bdr w:val="single" w:sz="4" w:space="0" w:color="auto" w:frame="1"/>
        </w:rPr>
        <w:t>—</w:t>
      </w:r>
      <w:r>
        <w:rPr>
          <w:rFonts w:ascii="標楷體" w:eastAsia="標楷體" w:hAnsi="標楷體" w:hint="eastAsia"/>
          <w:b/>
          <w:sz w:val="32"/>
          <w:szCs w:val="26"/>
          <w:bdr w:val="single" w:sz="4" w:space="0" w:color="auto" w:frame="1"/>
        </w:rPr>
        <w:t>公開觀議課</w:t>
      </w:r>
      <w:r w:rsidR="007166CD">
        <w:rPr>
          <w:rFonts w:ascii="標楷體" w:eastAsia="標楷體" w:hAnsi="標楷體" w:hint="eastAsia"/>
          <w:b/>
          <w:sz w:val="32"/>
          <w:szCs w:val="26"/>
          <w:bdr w:val="single" w:sz="4" w:space="0" w:color="auto" w:frame="1"/>
        </w:rPr>
        <w:t>報名表</w:t>
      </w:r>
    </w:p>
    <w:p w:rsidR="007166CD" w:rsidRPr="00E103D4" w:rsidRDefault="007166CD" w:rsidP="007166CD">
      <w:pPr>
        <w:snapToGrid w:val="0"/>
        <w:jc w:val="center"/>
        <w:rPr>
          <w:rFonts w:ascii="標楷體" w:eastAsia="標楷體" w:hAnsi="標楷體"/>
          <w:b/>
          <w:sz w:val="32"/>
          <w:szCs w:val="26"/>
          <w:bdr w:val="single" w:sz="4" w:space="0" w:color="auto" w:frame="1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567"/>
        <w:gridCol w:w="2533"/>
        <w:gridCol w:w="1556"/>
        <w:gridCol w:w="2590"/>
        <w:gridCol w:w="1785"/>
      </w:tblGrid>
      <w:tr w:rsidR="00E103D4" w:rsidTr="00E103D4">
        <w:trPr>
          <w:trHeight w:val="850"/>
          <w:jc w:val="center"/>
        </w:trPr>
        <w:tc>
          <w:tcPr>
            <w:tcW w:w="1401" w:type="dxa"/>
            <w:gridSpan w:val="2"/>
            <w:vAlign w:val="center"/>
            <w:hideMark/>
          </w:tcPr>
          <w:p w:rsidR="00E103D4" w:rsidRDefault="00E103D4" w:rsidP="00E103D4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教師姓名</w:t>
            </w:r>
          </w:p>
        </w:tc>
        <w:tc>
          <w:tcPr>
            <w:tcW w:w="2533" w:type="dxa"/>
            <w:vAlign w:val="center"/>
          </w:tcPr>
          <w:p w:rsidR="00E103D4" w:rsidRDefault="00E103D4" w:rsidP="00E103D4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vAlign w:val="center"/>
            <w:hideMark/>
          </w:tcPr>
          <w:p w:rsidR="00E103D4" w:rsidRDefault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任教學校</w:t>
            </w:r>
          </w:p>
        </w:tc>
        <w:tc>
          <w:tcPr>
            <w:tcW w:w="4375" w:type="dxa"/>
            <w:gridSpan w:val="2"/>
            <w:vAlign w:val="center"/>
            <w:hideMark/>
          </w:tcPr>
          <w:p w:rsidR="00E103D4" w:rsidRDefault="00E103D4">
            <w:pPr>
              <w:widowControl/>
              <w:rPr>
                <w:rFonts w:asciiTheme="minorHAnsi" w:eastAsiaTheme="minorEastAsia" w:hAnsiTheme="minorHAnsi" w:cstheme="minorBidi"/>
              </w:rPr>
            </w:pPr>
          </w:p>
        </w:tc>
      </w:tr>
      <w:tr w:rsidR="00E103D4" w:rsidTr="00E103D4">
        <w:trPr>
          <w:trHeight w:val="850"/>
          <w:jc w:val="center"/>
        </w:trPr>
        <w:tc>
          <w:tcPr>
            <w:tcW w:w="1401" w:type="dxa"/>
            <w:gridSpan w:val="2"/>
            <w:vAlign w:val="center"/>
            <w:hideMark/>
          </w:tcPr>
          <w:p w:rsidR="00E103D4" w:rsidRDefault="00E103D4" w:rsidP="00E103D4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聯絡電話</w:t>
            </w:r>
          </w:p>
        </w:tc>
        <w:tc>
          <w:tcPr>
            <w:tcW w:w="2533" w:type="dxa"/>
            <w:vAlign w:val="center"/>
          </w:tcPr>
          <w:p w:rsidR="00E103D4" w:rsidRDefault="00E103D4" w:rsidP="00E103D4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6" w:type="dxa"/>
            <w:vAlign w:val="center"/>
            <w:hideMark/>
          </w:tcPr>
          <w:p w:rsidR="00E103D4" w:rsidRDefault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email</w:t>
            </w:r>
          </w:p>
        </w:tc>
        <w:tc>
          <w:tcPr>
            <w:tcW w:w="4375" w:type="dxa"/>
            <w:gridSpan w:val="2"/>
            <w:vAlign w:val="center"/>
            <w:hideMark/>
          </w:tcPr>
          <w:p w:rsidR="00E103D4" w:rsidRDefault="00E103D4">
            <w:pPr>
              <w:widowControl/>
              <w:rPr>
                <w:rFonts w:asciiTheme="minorHAnsi" w:eastAsiaTheme="minorEastAsia" w:hAnsiTheme="minorHAnsi" w:cstheme="minorBidi"/>
              </w:rPr>
            </w:pPr>
          </w:p>
        </w:tc>
      </w:tr>
      <w:tr w:rsidR="007166CD" w:rsidTr="00E103D4">
        <w:trPr>
          <w:trHeight w:val="850"/>
          <w:jc w:val="center"/>
        </w:trPr>
        <w:tc>
          <w:tcPr>
            <w:tcW w:w="834" w:type="dxa"/>
            <w:vAlign w:val="center"/>
            <w:hideMark/>
          </w:tcPr>
          <w:p w:rsidR="007166CD" w:rsidRDefault="007166CD" w:rsidP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場次</w:t>
            </w:r>
          </w:p>
        </w:tc>
        <w:tc>
          <w:tcPr>
            <w:tcW w:w="3100" w:type="dxa"/>
            <w:gridSpan w:val="2"/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日期</w:t>
            </w:r>
          </w:p>
        </w:tc>
        <w:tc>
          <w:tcPr>
            <w:tcW w:w="1556" w:type="dxa"/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590" w:type="dxa"/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主題</w:t>
            </w:r>
          </w:p>
        </w:tc>
        <w:tc>
          <w:tcPr>
            <w:tcW w:w="1785" w:type="dxa"/>
            <w:vAlign w:val="center"/>
            <w:hideMark/>
          </w:tcPr>
          <w:p w:rsidR="007166CD" w:rsidRDefault="007166CD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主講人</w:t>
            </w:r>
          </w:p>
        </w:tc>
      </w:tr>
      <w:tr w:rsidR="00E103D4" w:rsidTr="00B305C2">
        <w:trPr>
          <w:trHeight w:val="850"/>
          <w:jc w:val="center"/>
        </w:trPr>
        <w:tc>
          <w:tcPr>
            <w:tcW w:w="834" w:type="dxa"/>
            <w:vAlign w:val="center"/>
            <w:hideMark/>
          </w:tcPr>
          <w:p w:rsidR="00E103D4" w:rsidRDefault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100" w:type="dxa"/>
            <w:gridSpan w:val="2"/>
            <w:vAlign w:val="center"/>
            <w:hideMark/>
          </w:tcPr>
          <w:p w:rsidR="00E103D4" w:rsidRDefault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110.01.06(星期三)</w:t>
            </w:r>
          </w:p>
        </w:tc>
        <w:tc>
          <w:tcPr>
            <w:tcW w:w="1556" w:type="dxa"/>
            <w:vAlign w:val="center"/>
            <w:hideMark/>
          </w:tcPr>
          <w:p w:rsidR="00E103D4" w:rsidRDefault="00E103D4" w:rsidP="00415CF6">
            <w:pPr>
              <w:spacing w:line="276" w:lineRule="auto"/>
              <w:jc w:val="center"/>
            </w:pPr>
            <w:r>
              <w:rPr>
                <w:rFonts w:ascii="標楷體" w:eastAsia="標楷體" w:hAnsi="標楷體" w:hint="eastAsia"/>
              </w:rPr>
              <w:t>Pm1:</w:t>
            </w:r>
            <w:r w:rsidR="00415CF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0~3:40</w:t>
            </w:r>
          </w:p>
        </w:tc>
        <w:tc>
          <w:tcPr>
            <w:tcW w:w="2590" w:type="dxa"/>
            <w:vAlign w:val="center"/>
            <w:hideMark/>
          </w:tcPr>
          <w:p w:rsidR="00E103D4" w:rsidRDefault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103D4">
              <w:rPr>
                <w:rFonts w:ascii="標楷體" w:eastAsia="標楷體" w:hAnsi="標楷體" w:hint="eastAsia"/>
                <w:bdr w:val="single" w:sz="4" w:space="0" w:color="auto"/>
              </w:rPr>
              <w:t>數學</w:t>
            </w:r>
            <w:r>
              <w:rPr>
                <w:rFonts w:ascii="標楷體" w:eastAsia="標楷體" w:hAnsi="標楷體" w:hint="eastAsia"/>
              </w:rPr>
              <w:t>學習扶助公開</w:t>
            </w:r>
          </w:p>
          <w:p w:rsidR="00E103D4" w:rsidRDefault="00E103D4" w:rsidP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授課、觀課、議課</w:t>
            </w:r>
          </w:p>
        </w:tc>
        <w:tc>
          <w:tcPr>
            <w:tcW w:w="1785" w:type="dxa"/>
            <w:vAlign w:val="center"/>
            <w:hideMark/>
          </w:tcPr>
          <w:p w:rsidR="00E103D4" w:rsidRDefault="00E103D4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</w:tbl>
    <w:p w:rsidR="007166CD" w:rsidRDefault="007166CD" w:rsidP="007166CD">
      <w:pPr>
        <w:rPr>
          <w:bdr w:val="single" w:sz="4" w:space="0" w:color="auto" w:frame="1"/>
        </w:rPr>
      </w:pPr>
    </w:p>
    <w:p w:rsidR="007166CD" w:rsidRDefault="007166CD" w:rsidP="007166CD">
      <w:pPr>
        <w:snapToGrid w:val="0"/>
        <w:spacing w:line="276" w:lineRule="auto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*請於</w:t>
      </w:r>
      <w:r>
        <w:rPr>
          <w:rFonts w:ascii="標楷體" w:eastAsia="標楷體" w:hAnsi="標楷體" w:hint="eastAsia"/>
          <w:b/>
          <w:sz w:val="28"/>
          <w:szCs w:val="26"/>
        </w:rPr>
        <w:t>109年</w:t>
      </w:r>
      <w:r w:rsidR="00E103D4">
        <w:rPr>
          <w:rFonts w:ascii="標楷體" w:eastAsia="標楷體" w:hAnsi="標楷體" w:hint="eastAsia"/>
          <w:b/>
          <w:sz w:val="28"/>
          <w:szCs w:val="26"/>
        </w:rPr>
        <w:t>12</w:t>
      </w:r>
      <w:r>
        <w:rPr>
          <w:rFonts w:ascii="標楷體" w:eastAsia="標楷體" w:hAnsi="標楷體" w:hint="eastAsia"/>
          <w:b/>
          <w:sz w:val="28"/>
          <w:szCs w:val="26"/>
        </w:rPr>
        <w:t>月</w:t>
      </w:r>
      <w:r w:rsidR="00E103D4">
        <w:rPr>
          <w:rFonts w:ascii="標楷體" w:eastAsia="標楷體" w:hAnsi="標楷體" w:hint="eastAsia"/>
          <w:b/>
          <w:sz w:val="28"/>
          <w:szCs w:val="26"/>
        </w:rPr>
        <w:t>31</w:t>
      </w:r>
      <w:r>
        <w:rPr>
          <w:rFonts w:ascii="標楷體" w:eastAsia="標楷體" w:hAnsi="標楷體" w:hint="eastAsia"/>
          <w:b/>
          <w:sz w:val="28"/>
          <w:szCs w:val="26"/>
        </w:rPr>
        <w:t>日(星期</w:t>
      </w:r>
      <w:r w:rsidR="00E103D4">
        <w:rPr>
          <w:rFonts w:ascii="標楷體" w:eastAsia="標楷體" w:hAnsi="標楷體" w:hint="eastAsia"/>
          <w:b/>
          <w:sz w:val="28"/>
          <w:szCs w:val="26"/>
        </w:rPr>
        <w:t>四</w:t>
      </w:r>
      <w:r>
        <w:rPr>
          <w:rFonts w:ascii="標楷體" w:eastAsia="標楷體" w:hAnsi="標楷體" w:hint="eastAsia"/>
          <w:b/>
          <w:sz w:val="28"/>
          <w:szCs w:val="26"/>
        </w:rPr>
        <w:t>)前</w:t>
      </w:r>
      <w:r>
        <w:rPr>
          <w:rFonts w:ascii="標楷體" w:eastAsia="標楷體" w:hAnsi="標楷體" w:hint="eastAsia"/>
          <w:sz w:val="28"/>
          <w:szCs w:val="26"/>
        </w:rPr>
        <w:t>電子檔寄至本市學習扶助資源中心專案教師謝宜家老師，</w:t>
      </w:r>
      <w:hyperlink r:id="rId7" w:history="1">
        <w:r>
          <w:rPr>
            <w:rStyle w:val="a3"/>
            <w:rFonts w:ascii="標楷體" w:eastAsia="標楷體" w:hAnsi="標楷體" w:hint="eastAsia"/>
            <w:sz w:val="28"/>
            <w:szCs w:val="26"/>
          </w:rPr>
          <w:t>電子信箱pixitracker@pajh.tp.edu.tw</w:t>
        </w:r>
      </w:hyperlink>
      <w:r>
        <w:rPr>
          <w:rFonts w:ascii="標楷體" w:eastAsia="標楷體" w:hAnsi="標楷體" w:hint="eastAsia"/>
          <w:sz w:val="28"/>
          <w:szCs w:val="26"/>
        </w:rPr>
        <w:t>，聯絡電話(02)2533</w:t>
      </w:r>
      <w:r w:rsidR="00E103D4">
        <w:rPr>
          <w:rFonts w:ascii="標楷體" w:eastAsia="標楷體" w:hAnsi="標楷體" w:hint="eastAsia"/>
          <w:sz w:val="28"/>
          <w:szCs w:val="26"/>
        </w:rPr>
        <w:t>-</w:t>
      </w:r>
      <w:r>
        <w:rPr>
          <w:rFonts w:ascii="標楷體" w:eastAsia="標楷體" w:hAnsi="標楷體" w:hint="eastAsia"/>
          <w:sz w:val="28"/>
          <w:szCs w:val="26"/>
        </w:rPr>
        <w:t>5355。</w:t>
      </w:r>
    </w:p>
    <w:p w:rsidR="007166CD" w:rsidRDefault="007166CD" w:rsidP="007166C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7166CD" w:rsidRDefault="007166CD" w:rsidP="007166CD">
      <w:pPr>
        <w:snapToGrid w:val="0"/>
        <w:spacing w:line="276" w:lineRule="auto"/>
        <w:ind w:left="1680" w:hangingChars="700" w:hanging="1680"/>
        <w:rPr>
          <w:rFonts w:ascii="標楷體" w:eastAsia="標楷體" w:hAnsi="標楷體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7166CD" w:rsidRDefault="007166CD" w:rsidP="007166CD">
      <w:pPr>
        <w:snapToGrid w:val="0"/>
        <w:rPr>
          <w:rFonts w:ascii="標楷體" w:eastAsia="標楷體" w:hAnsi="標楷體"/>
          <w:sz w:val="16"/>
          <w:szCs w:val="26"/>
        </w:rPr>
      </w:pPr>
    </w:p>
    <w:p w:rsidR="0093512D" w:rsidRPr="007166CD" w:rsidRDefault="0093512D"/>
    <w:sectPr w:rsidR="0093512D" w:rsidRPr="007166CD" w:rsidSect="007166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737" w:rsidRDefault="00FA4737" w:rsidP="00D30516">
      <w:r>
        <w:separator/>
      </w:r>
    </w:p>
  </w:endnote>
  <w:endnote w:type="continuationSeparator" w:id="0">
    <w:p w:rsidR="00FA4737" w:rsidRDefault="00FA4737" w:rsidP="00D3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737" w:rsidRDefault="00FA4737" w:rsidP="00D30516">
      <w:r>
        <w:separator/>
      </w:r>
    </w:p>
  </w:footnote>
  <w:footnote w:type="continuationSeparator" w:id="0">
    <w:p w:rsidR="00FA4737" w:rsidRDefault="00FA4737" w:rsidP="00D3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CD"/>
    <w:rsid w:val="00073D36"/>
    <w:rsid w:val="000E2AB6"/>
    <w:rsid w:val="00286A0B"/>
    <w:rsid w:val="003B6B06"/>
    <w:rsid w:val="00415CF6"/>
    <w:rsid w:val="00421A26"/>
    <w:rsid w:val="00557039"/>
    <w:rsid w:val="005621A5"/>
    <w:rsid w:val="005D60E5"/>
    <w:rsid w:val="0061077C"/>
    <w:rsid w:val="00671A4A"/>
    <w:rsid w:val="006B79B6"/>
    <w:rsid w:val="006D05EB"/>
    <w:rsid w:val="007166CD"/>
    <w:rsid w:val="00876CB6"/>
    <w:rsid w:val="0093512D"/>
    <w:rsid w:val="00A7584B"/>
    <w:rsid w:val="00AF328E"/>
    <w:rsid w:val="00B53E92"/>
    <w:rsid w:val="00CC6EFF"/>
    <w:rsid w:val="00D30516"/>
    <w:rsid w:val="00D43D04"/>
    <w:rsid w:val="00D95D4E"/>
    <w:rsid w:val="00DA12EB"/>
    <w:rsid w:val="00E103D4"/>
    <w:rsid w:val="00E5715A"/>
    <w:rsid w:val="00FA4737"/>
    <w:rsid w:val="00FD2C4E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FFDE4F-0F44-4EE4-BFB6-5358A0D4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  <w:ind w:right="11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6CD"/>
    <w:pPr>
      <w:widowControl w:val="0"/>
      <w:spacing w:line="240" w:lineRule="auto"/>
      <w:ind w:right="0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166C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30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3051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30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3051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8651;&#23376;&#20449;&#31665;pixitracker@pajh.tp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07;&#35613;&#23452;&#23478;&#32769;&#24107;&#65292;&#38651;&#23376;&#20449;&#31665;pixitracker@pajh.tp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2020-12-29T08:12:00Z</dcterms:created>
  <dcterms:modified xsi:type="dcterms:W3CDTF">2020-12-29T08:12:00Z</dcterms:modified>
</cp:coreProperties>
</file>