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6289" w:rsidRPr="00B23B40" w:rsidRDefault="00C26289" w:rsidP="00B23B40">
      <w:pPr>
        <w:jc w:val="center"/>
        <w:rPr>
          <w:rFonts w:ascii="微軟正黑體" w:eastAsia="微軟正黑體" w:hAnsi="微軟正黑體" w:cs="微軟正黑體"/>
          <w:b/>
          <w:color w:val="000000"/>
          <w:kern w:val="0"/>
          <w:sz w:val="28"/>
          <w:szCs w:val="24"/>
          <w:u w:val="single"/>
        </w:rPr>
      </w:pPr>
      <w:r w:rsidRPr="002C6A2C">
        <w:rPr>
          <w:rFonts w:ascii="微軟正黑體" w:eastAsia="微軟正黑體" w:hAnsi="微軟正黑體" w:cs="微軟正黑體" w:hint="eastAsia"/>
          <w:b/>
          <w:color w:val="000000"/>
          <w:kern w:val="0"/>
          <w:sz w:val="28"/>
          <w:szCs w:val="24"/>
          <w:u w:val="single"/>
        </w:rPr>
        <w:t>臺北市立交響樂團</w:t>
      </w:r>
      <w:r w:rsidR="00C95FFF">
        <w:rPr>
          <w:rFonts w:ascii="微軟正黑體" w:eastAsia="微軟正黑體" w:hAnsi="微軟正黑體" w:cs="微軟正黑體" w:hint="eastAsia"/>
          <w:b/>
          <w:color w:val="000000"/>
          <w:kern w:val="0"/>
          <w:sz w:val="28"/>
          <w:szCs w:val="24"/>
          <w:u w:val="single"/>
        </w:rPr>
        <w:t>4</w:t>
      </w:r>
      <w:r w:rsidRPr="002C6A2C">
        <w:rPr>
          <w:rFonts w:ascii="微軟正黑體" w:eastAsia="微軟正黑體" w:hAnsi="微軟正黑體" w:cs="微軟正黑體" w:hint="eastAsia"/>
          <w:b/>
          <w:color w:val="000000"/>
          <w:kern w:val="0"/>
          <w:sz w:val="28"/>
          <w:szCs w:val="24"/>
          <w:u w:val="single"/>
        </w:rPr>
        <w:t>月份推廣講座</w:t>
      </w:r>
    </w:p>
    <w:p w:rsidR="00C26289" w:rsidRPr="00C26289" w:rsidRDefault="00C26289" w:rsidP="00C26289">
      <w:pPr>
        <w:rPr>
          <w:rFonts w:ascii="微軟正黑體" w:eastAsia="微軟正黑體" w:hAnsi="微軟正黑體" w:cs="微軟正黑體"/>
          <w:color w:val="000000"/>
          <w:kern w:val="0"/>
          <w:sz w:val="21"/>
          <w:szCs w:val="24"/>
        </w:rPr>
      </w:pPr>
      <w:r w:rsidRPr="00C26289">
        <w:rPr>
          <w:rFonts w:ascii="微軟正黑體" w:eastAsia="微軟正黑體" w:hAnsi="微軟正黑體" w:cs="微軟正黑體" w:hint="eastAsia"/>
          <w:color w:val="000000"/>
          <w:kern w:val="0"/>
          <w:sz w:val="21"/>
          <w:szCs w:val="24"/>
        </w:rPr>
        <w:t>講座時間：</w:t>
      </w:r>
      <w:r w:rsidR="00C95FFF">
        <w:rPr>
          <w:rFonts w:ascii="微軟正黑體" w:eastAsia="微軟正黑體" w:hAnsi="微軟正黑體" w:cs="微軟正黑體" w:hint="eastAsia"/>
          <w:color w:val="000000"/>
          <w:kern w:val="0"/>
          <w:sz w:val="21"/>
          <w:szCs w:val="24"/>
        </w:rPr>
        <w:t>4</w:t>
      </w:r>
      <w:r w:rsidRPr="00C26289">
        <w:rPr>
          <w:rFonts w:ascii="微軟正黑體" w:eastAsia="微軟正黑體" w:hAnsi="微軟正黑體" w:cs="微軟正黑體" w:hint="eastAsia"/>
          <w:color w:val="000000"/>
          <w:kern w:val="0"/>
          <w:sz w:val="21"/>
          <w:szCs w:val="24"/>
        </w:rPr>
        <w:t>月</w:t>
      </w:r>
      <w:r w:rsidR="00C95FFF">
        <w:rPr>
          <w:rFonts w:ascii="微軟正黑體" w:eastAsia="微軟正黑體" w:hAnsi="微軟正黑體" w:cs="微軟正黑體" w:hint="eastAsia"/>
          <w:color w:val="000000"/>
          <w:kern w:val="0"/>
          <w:sz w:val="21"/>
          <w:szCs w:val="24"/>
        </w:rPr>
        <w:t>6</w:t>
      </w:r>
      <w:r w:rsidRPr="00C26289">
        <w:rPr>
          <w:rFonts w:ascii="微軟正黑體" w:eastAsia="微軟正黑體" w:hAnsi="微軟正黑體" w:cs="微軟正黑體" w:hint="eastAsia"/>
          <w:color w:val="000000"/>
          <w:kern w:val="0"/>
          <w:sz w:val="21"/>
          <w:szCs w:val="24"/>
        </w:rPr>
        <w:t>日、</w:t>
      </w:r>
      <w:r w:rsidR="00C95FFF">
        <w:rPr>
          <w:rFonts w:ascii="微軟正黑體" w:eastAsia="微軟正黑體" w:hAnsi="微軟正黑體" w:cs="微軟正黑體" w:hint="eastAsia"/>
          <w:color w:val="000000"/>
          <w:kern w:val="0"/>
          <w:sz w:val="21"/>
          <w:szCs w:val="24"/>
        </w:rPr>
        <w:t>4</w:t>
      </w:r>
      <w:r w:rsidRPr="00C26289">
        <w:rPr>
          <w:rFonts w:ascii="微軟正黑體" w:eastAsia="微軟正黑體" w:hAnsi="微軟正黑體" w:cs="微軟正黑體" w:hint="eastAsia"/>
          <w:color w:val="000000"/>
          <w:kern w:val="0"/>
          <w:sz w:val="21"/>
          <w:szCs w:val="24"/>
        </w:rPr>
        <w:t>月</w:t>
      </w:r>
      <w:r w:rsidR="00C95FFF">
        <w:rPr>
          <w:rFonts w:ascii="微軟正黑體" w:eastAsia="微軟正黑體" w:hAnsi="微軟正黑體" w:cs="微軟正黑體" w:hint="eastAsia"/>
          <w:color w:val="000000"/>
          <w:kern w:val="0"/>
          <w:sz w:val="21"/>
          <w:szCs w:val="24"/>
        </w:rPr>
        <w:t>20</w:t>
      </w:r>
      <w:r w:rsidRPr="00C26289">
        <w:rPr>
          <w:rFonts w:ascii="微軟正黑體" w:eastAsia="微軟正黑體" w:hAnsi="微軟正黑體" w:cs="微軟正黑體" w:hint="eastAsia"/>
          <w:color w:val="000000"/>
          <w:kern w:val="0"/>
          <w:sz w:val="21"/>
          <w:szCs w:val="24"/>
        </w:rPr>
        <w:t>日（週六）下午2點30分</w:t>
      </w:r>
    </w:p>
    <w:p w:rsidR="00C95FFF" w:rsidRDefault="00C26289" w:rsidP="00C26289">
      <w:pPr>
        <w:snapToGrid w:val="0"/>
        <w:spacing w:before="107" w:line="327" w:lineRule="auto"/>
        <w:ind w:right="54"/>
        <w:jc w:val="both"/>
        <w:rPr>
          <w:rFonts w:ascii="微軟正黑體" w:eastAsia="微軟正黑體" w:hAnsi="微軟正黑體" w:cs="微軟正黑體"/>
          <w:color w:val="000000"/>
          <w:kern w:val="0"/>
          <w:sz w:val="21"/>
          <w:szCs w:val="24"/>
        </w:rPr>
      </w:pPr>
      <w:r w:rsidRPr="00C26289">
        <w:rPr>
          <w:rFonts w:ascii="微軟正黑體" w:eastAsia="微軟正黑體" w:hAnsi="微軟正黑體" w:cs="微軟正黑體" w:hint="eastAsia"/>
          <w:color w:val="000000"/>
          <w:kern w:val="0"/>
          <w:sz w:val="21"/>
          <w:szCs w:val="24"/>
        </w:rPr>
        <w:t>講座地點：功學社復興店</w:t>
      </w:r>
      <w:r w:rsidRPr="00C26289">
        <w:rPr>
          <w:rFonts w:ascii="微軟正黑體" w:eastAsia="微軟正黑體" w:hAnsi="微軟正黑體" w:cs="微軟正黑體"/>
          <w:color w:val="000000"/>
          <w:kern w:val="0"/>
          <w:sz w:val="21"/>
          <w:szCs w:val="24"/>
        </w:rPr>
        <w:t xml:space="preserve"> 12 </w:t>
      </w:r>
      <w:r w:rsidRPr="00C26289">
        <w:rPr>
          <w:rFonts w:ascii="微軟正黑體" w:eastAsia="微軟正黑體" w:hAnsi="微軟正黑體" w:cs="微軟正黑體" w:hint="eastAsia"/>
          <w:color w:val="000000"/>
          <w:kern w:val="0"/>
          <w:sz w:val="21"/>
          <w:szCs w:val="24"/>
        </w:rPr>
        <w:t>樓音樂廳（臺北市大安區復興南路一段</w:t>
      </w:r>
      <w:r w:rsidRPr="00C26289">
        <w:rPr>
          <w:rFonts w:ascii="微軟正黑體" w:eastAsia="微軟正黑體" w:hAnsi="微軟正黑體" w:cs="微軟正黑體"/>
          <w:color w:val="000000"/>
          <w:kern w:val="0"/>
          <w:sz w:val="21"/>
          <w:szCs w:val="24"/>
        </w:rPr>
        <w:t xml:space="preserve"> 322 </w:t>
      </w:r>
      <w:r w:rsidRPr="00C26289">
        <w:rPr>
          <w:rFonts w:ascii="微軟正黑體" w:eastAsia="微軟正黑體" w:hAnsi="微軟正黑體" w:cs="微軟正黑體" w:hint="eastAsia"/>
          <w:color w:val="000000"/>
          <w:kern w:val="0"/>
          <w:sz w:val="21"/>
          <w:szCs w:val="24"/>
        </w:rPr>
        <w:t>號</w:t>
      </w:r>
      <w:r w:rsidRPr="00C26289">
        <w:rPr>
          <w:rFonts w:ascii="微軟正黑體" w:eastAsia="微軟正黑體" w:hAnsi="微軟正黑體" w:cs="微軟正黑體"/>
          <w:color w:val="000000"/>
          <w:kern w:val="0"/>
          <w:sz w:val="21"/>
          <w:szCs w:val="24"/>
        </w:rPr>
        <w:t xml:space="preserve"> 1</w:t>
      </w:r>
      <w:r w:rsidR="00C95FFF">
        <w:rPr>
          <w:rFonts w:ascii="微軟正黑體" w:eastAsia="微軟正黑體" w:hAnsi="微軟正黑體" w:cs="微軟正黑體" w:hint="eastAsia"/>
          <w:color w:val="000000"/>
          <w:kern w:val="0"/>
          <w:sz w:val="21"/>
          <w:szCs w:val="24"/>
        </w:rPr>
        <w:t>2</w:t>
      </w:r>
      <w:r w:rsidRPr="00C26289">
        <w:rPr>
          <w:rFonts w:ascii="微軟正黑體" w:eastAsia="微軟正黑體" w:hAnsi="微軟正黑體" w:cs="微軟正黑體" w:hint="eastAsia"/>
          <w:color w:val="000000"/>
          <w:kern w:val="0"/>
          <w:sz w:val="21"/>
          <w:szCs w:val="24"/>
        </w:rPr>
        <w:t>樓）</w:t>
      </w:r>
    </w:p>
    <w:p w:rsidR="00C26289" w:rsidRPr="00C26289" w:rsidRDefault="00C26289" w:rsidP="00C26289">
      <w:pPr>
        <w:snapToGrid w:val="0"/>
        <w:spacing w:before="107" w:line="327" w:lineRule="auto"/>
        <w:ind w:right="54"/>
        <w:jc w:val="both"/>
        <w:rPr>
          <w:rFonts w:ascii="微軟正黑體" w:eastAsia="微軟正黑體" w:hAnsi="微軟正黑體" w:cs="微軟正黑體"/>
          <w:color w:val="000000"/>
          <w:kern w:val="0"/>
          <w:sz w:val="21"/>
          <w:szCs w:val="24"/>
        </w:rPr>
      </w:pPr>
      <w:r w:rsidRPr="00C26289">
        <w:rPr>
          <w:rFonts w:ascii="微軟正黑體" w:eastAsia="微軟正黑體" w:hAnsi="微軟正黑體" w:cs="微軟正黑體" w:hint="eastAsia"/>
          <w:color w:val="000000"/>
          <w:kern w:val="0"/>
          <w:sz w:val="21"/>
          <w:szCs w:val="24"/>
        </w:rPr>
        <w:t>講座費用：</w:t>
      </w:r>
    </w:p>
    <w:p w:rsidR="00C26289" w:rsidRPr="00C26289" w:rsidRDefault="00C26289" w:rsidP="00C26289">
      <w:pPr>
        <w:autoSpaceDE w:val="0"/>
        <w:autoSpaceDN w:val="0"/>
        <w:adjustRightInd w:val="0"/>
        <w:snapToGrid w:val="0"/>
        <w:spacing w:before="4"/>
        <w:rPr>
          <w:rFonts w:ascii="微軟正黑體" w:eastAsia="微軟正黑體" w:hAnsi="微軟正黑體" w:cs="微軟正黑體"/>
          <w:color w:val="000000"/>
          <w:kern w:val="0"/>
          <w:sz w:val="21"/>
          <w:szCs w:val="24"/>
        </w:rPr>
      </w:pPr>
      <w:r w:rsidRPr="00C26289">
        <w:rPr>
          <w:rFonts w:ascii="微軟正黑體" w:eastAsia="微軟正黑體" w:hAnsi="微軟正黑體" w:cs="微軟正黑體"/>
          <w:color w:val="000000"/>
          <w:kern w:val="0"/>
          <w:sz w:val="21"/>
          <w:szCs w:val="24"/>
        </w:rPr>
        <w:t>1.</w:t>
      </w:r>
      <w:r w:rsidRPr="00C26289">
        <w:rPr>
          <w:rFonts w:ascii="微軟正黑體" w:eastAsia="微軟正黑體" w:hAnsi="微軟正黑體" w:cs="微軟正黑體"/>
          <w:color w:val="000000"/>
          <w:spacing w:val="53"/>
          <w:kern w:val="0"/>
          <w:sz w:val="21"/>
          <w:szCs w:val="24"/>
        </w:rPr>
        <w:t xml:space="preserve"> </w:t>
      </w:r>
      <w:r w:rsidRPr="00C26289">
        <w:rPr>
          <w:rFonts w:ascii="微軟正黑體" w:eastAsia="微軟正黑體" w:hAnsi="微軟正黑體" w:cs="微軟正黑體" w:hint="eastAsia"/>
          <w:b/>
          <w:color w:val="FF0000"/>
          <w:kern w:val="0"/>
          <w:sz w:val="21"/>
          <w:szCs w:val="24"/>
        </w:rPr>
        <w:t>持搭配音樂會場次之同仁，憑音樂會票</w:t>
      </w:r>
      <w:proofErr w:type="gramStart"/>
      <w:r w:rsidRPr="00C26289">
        <w:rPr>
          <w:rFonts w:ascii="微軟正黑體" w:eastAsia="微軟正黑體" w:hAnsi="微軟正黑體" w:cs="微軟正黑體" w:hint="eastAsia"/>
          <w:b/>
          <w:color w:val="FF0000"/>
          <w:kern w:val="0"/>
          <w:sz w:val="21"/>
          <w:szCs w:val="24"/>
        </w:rPr>
        <w:t>券</w:t>
      </w:r>
      <w:proofErr w:type="gramEnd"/>
      <w:r w:rsidRPr="00C26289">
        <w:rPr>
          <w:rFonts w:ascii="微軟正黑體" w:eastAsia="微軟正黑體" w:hAnsi="微軟正黑體" w:cs="微軟正黑體" w:hint="eastAsia"/>
          <w:b/>
          <w:color w:val="FF0000"/>
          <w:kern w:val="0"/>
          <w:sz w:val="21"/>
          <w:szCs w:val="24"/>
        </w:rPr>
        <w:t>免費入場</w:t>
      </w:r>
      <w:r w:rsidRPr="00C26289">
        <w:rPr>
          <w:rFonts w:ascii="微軟正黑體" w:eastAsia="微軟正黑體" w:hAnsi="微軟正黑體" w:cs="微軟正黑體" w:hint="eastAsia"/>
          <w:color w:val="000000"/>
          <w:kern w:val="0"/>
          <w:sz w:val="21"/>
          <w:szCs w:val="24"/>
        </w:rPr>
        <w:t>。</w:t>
      </w:r>
    </w:p>
    <w:p w:rsidR="00C26289" w:rsidRPr="00C26289" w:rsidRDefault="00C26289" w:rsidP="00C26289">
      <w:pPr>
        <w:autoSpaceDE w:val="0"/>
        <w:autoSpaceDN w:val="0"/>
        <w:adjustRightInd w:val="0"/>
        <w:snapToGrid w:val="0"/>
        <w:spacing w:before="101"/>
        <w:rPr>
          <w:rFonts w:ascii="微軟正黑體" w:eastAsia="微軟正黑體" w:hAnsi="微軟正黑體" w:cs="微軟正黑體"/>
          <w:color w:val="000000"/>
          <w:kern w:val="0"/>
          <w:sz w:val="21"/>
          <w:szCs w:val="24"/>
        </w:rPr>
      </w:pPr>
      <w:r w:rsidRPr="00C26289">
        <w:rPr>
          <w:rFonts w:ascii="微軟正黑體" w:eastAsia="微軟正黑體" w:hAnsi="微軟正黑體" w:cs="微軟正黑體"/>
          <w:color w:val="000000"/>
          <w:kern w:val="0"/>
          <w:sz w:val="21"/>
          <w:szCs w:val="24"/>
        </w:rPr>
        <w:t>2.</w:t>
      </w:r>
      <w:r w:rsidRPr="00C26289">
        <w:rPr>
          <w:rFonts w:ascii="微軟正黑體" w:eastAsia="微軟正黑體" w:hAnsi="微軟正黑體" w:cs="微軟正黑體"/>
          <w:color w:val="000000"/>
          <w:spacing w:val="53"/>
          <w:kern w:val="0"/>
          <w:sz w:val="21"/>
          <w:szCs w:val="24"/>
        </w:rPr>
        <w:t xml:space="preserve"> </w:t>
      </w:r>
      <w:proofErr w:type="gramStart"/>
      <w:r w:rsidRPr="00C26289">
        <w:rPr>
          <w:rFonts w:ascii="微軟正黑體" w:eastAsia="微軟正黑體" w:hAnsi="微軟正黑體" w:cs="微軟正黑體" w:hint="eastAsia"/>
          <w:color w:val="000000"/>
          <w:kern w:val="0"/>
          <w:sz w:val="21"/>
          <w:szCs w:val="24"/>
        </w:rPr>
        <w:t>非持搭配</w:t>
      </w:r>
      <w:proofErr w:type="gramEnd"/>
      <w:r w:rsidRPr="00C26289">
        <w:rPr>
          <w:rFonts w:ascii="微軟正黑體" w:eastAsia="微軟正黑體" w:hAnsi="微軟正黑體" w:cs="微軟正黑體" w:hint="eastAsia"/>
          <w:color w:val="000000"/>
          <w:kern w:val="0"/>
          <w:sz w:val="21"/>
          <w:szCs w:val="24"/>
        </w:rPr>
        <w:t>音樂會場次票</w:t>
      </w:r>
      <w:proofErr w:type="gramStart"/>
      <w:r w:rsidRPr="00C26289">
        <w:rPr>
          <w:rFonts w:ascii="微軟正黑體" w:eastAsia="微軟正黑體" w:hAnsi="微軟正黑體" w:cs="微軟正黑體" w:hint="eastAsia"/>
          <w:color w:val="000000"/>
          <w:kern w:val="0"/>
          <w:sz w:val="21"/>
          <w:szCs w:val="24"/>
        </w:rPr>
        <w:t>券</w:t>
      </w:r>
      <w:proofErr w:type="gramEnd"/>
      <w:r w:rsidRPr="00C26289">
        <w:rPr>
          <w:rFonts w:ascii="微軟正黑體" w:eastAsia="微軟正黑體" w:hAnsi="微軟正黑體" w:cs="微軟正黑體" w:hint="eastAsia"/>
          <w:color w:val="000000"/>
          <w:kern w:val="0"/>
          <w:sz w:val="21"/>
          <w:szCs w:val="24"/>
        </w:rPr>
        <w:t>之同仁，單場次</w:t>
      </w:r>
      <w:proofErr w:type="gramStart"/>
      <w:r w:rsidRPr="00C26289">
        <w:rPr>
          <w:rFonts w:ascii="微軟正黑體" w:eastAsia="微軟正黑體" w:hAnsi="微軟正黑體" w:cs="微軟正黑體" w:hint="eastAsia"/>
          <w:color w:val="000000"/>
          <w:kern w:val="0"/>
          <w:sz w:val="21"/>
          <w:szCs w:val="24"/>
        </w:rPr>
        <w:t>報名費新臺幣</w:t>
      </w:r>
      <w:proofErr w:type="gramEnd"/>
      <w:r w:rsidRPr="00C26289">
        <w:rPr>
          <w:rFonts w:ascii="微軟正黑體" w:eastAsia="微軟正黑體" w:hAnsi="微軟正黑體" w:cs="微軟正黑體"/>
          <w:color w:val="000000"/>
          <w:kern w:val="0"/>
          <w:sz w:val="21"/>
          <w:szCs w:val="24"/>
        </w:rPr>
        <w:t xml:space="preserve"> 100 </w:t>
      </w:r>
      <w:r w:rsidRPr="00C26289">
        <w:rPr>
          <w:rFonts w:ascii="微軟正黑體" w:eastAsia="微軟正黑體" w:hAnsi="微軟正黑體" w:cs="微軟正黑體" w:hint="eastAsia"/>
          <w:color w:val="000000"/>
          <w:kern w:val="0"/>
          <w:sz w:val="21"/>
          <w:szCs w:val="24"/>
        </w:rPr>
        <w:t>元，於活動現場支付現金。</w:t>
      </w:r>
    </w:p>
    <w:p w:rsidR="00C26289" w:rsidRPr="00C26289" w:rsidRDefault="00C26289" w:rsidP="00B23B40">
      <w:pPr>
        <w:autoSpaceDE w:val="0"/>
        <w:autoSpaceDN w:val="0"/>
        <w:adjustRightInd w:val="0"/>
        <w:snapToGrid w:val="0"/>
        <w:spacing w:before="112"/>
        <w:rPr>
          <w:rFonts w:ascii="微軟正黑體" w:eastAsia="微軟正黑體" w:hAnsi="微軟正黑體" w:cs="微軟正黑體"/>
          <w:color w:val="000000"/>
          <w:kern w:val="0"/>
          <w:sz w:val="21"/>
          <w:szCs w:val="24"/>
        </w:rPr>
      </w:pPr>
      <w:r w:rsidRPr="00C26289">
        <w:rPr>
          <w:rFonts w:ascii="微軟正黑體" w:eastAsia="微軟正黑體" w:hAnsi="微軟正黑體" w:cs="微軟正黑體" w:hint="eastAsia"/>
          <w:color w:val="000000"/>
          <w:kern w:val="0"/>
          <w:sz w:val="21"/>
          <w:szCs w:val="24"/>
        </w:rPr>
        <w:t>◎公務人員參加講座，可得公務人員終身學習認證課程時數</w:t>
      </w:r>
      <w:r w:rsidRPr="00C26289">
        <w:rPr>
          <w:rFonts w:ascii="微軟正黑體" w:eastAsia="微軟正黑體" w:hAnsi="微軟正黑體" w:cs="微軟正黑體"/>
          <w:color w:val="000000"/>
          <w:spacing w:val="11"/>
          <w:kern w:val="0"/>
          <w:sz w:val="21"/>
          <w:szCs w:val="24"/>
        </w:rPr>
        <w:t xml:space="preserve"> </w:t>
      </w:r>
      <w:r w:rsidRPr="00C26289">
        <w:rPr>
          <w:rFonts w:ascii="微軟正黑體" w:eastAsia="微軟正黑體" w:hAnsi="微軟正黑體" w:cs="微軟正黑體"/>
          <w:color w:val="000000"/>
          <w:kern w:val="0"/>
          <w:sz w:val="21"/>
          <w:szCs w:val="24"/>
        </w:rPr>
        <w:t xml:space="preserve">2 </w:t>
      </w:r>
      <w:r w:rsidRPr="00C26289">
        <w:rPr>
          <w:rFonts w:ascii="微軟正黑體" w:eastAsia="微軟正黑體" w:hAnsi="微軟正黑體" w:cs="微軟正黑體" w:hint="eastAsia"/>
          <w:color w:val="000000"/>
          <w:kern w:val="0"/>
          <w:sz w:val="21"/>
          <w:szCs w:val="24"/>
        </w:rPr>
        <w:t>小</w:t>
      </w:r>
      <w:r w:rsidRPr="00C26289">
        <w:rPr>
          <w:rFonts w:ascii="微軟正黑體" w:eastAsia="微軟正黑體" w:hAnsi="微軟正黑體" w:cs="微軟正黑體" w:hint="eastAsia"/>
          <w:color w:val="000000"/>
          <w:spacing w:val="11"/>
          <w:kern w:val="0"/>
          <w:sz w:val="21"/>
          <w:szCs w:val="24"/>
        </w:rPr>
        <w:t>時</w:t>
      </w:r>
      <w:r w:rsidRPr="00C26289">
        <w:rPr>
          <w:rFonts w:ascii="微軟正黑體" w:eastAsia="微軟正黑體" w:hAnsi="微軟正黑體" w:cs="微軟正黑體" w:hint="eastAsia"/>
          <w:color w:val="000000"/>
          <w:kern w:val="0"/>
          <w:sz w:val="21"/>
          <w:szCs w:val="24"/>
        </w:rPr>
        <w:t>，請於講座報到現場登記。</w:t>
      </w: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1101"/>
        <w:gridCol w:w="1559"/>
        <w:gridCol w:w="2551"/>
        <w:gridCol w:w="3402"/>
        <w:gridCol w:w="2835"/>
        <w:gridCol w:w="2552"/>
      </w:tblGrid>
      <w:tr w:rsidR="00CE578E" w:rsidRPr="00B23B40" w:rsidTr="005A7F19">
        <w:tc>
          <w:tcPr>
            <w:tcW w:w="1101" w:type="dxa"/>
          </w:tcPr>
          <w:p w:rsidR="00C26289" w:rsidRPr="00B23B40" w:rsidRDefault="00C26289" w:rsidP="00C26289">
            <w:pPr>
              <w:jc w:val="center"/>
              <w:rPr>
                <w:rFonts w:ascii="微軟正黑體" w:eastAsia="微軟正黑體" w:hAnsi="微軟正黑體" w:cs="微軟正黑體"/>
                <w:color w:val="000000"/>
                <w:kern w:val="0"/>
                <w:sz w:val="18"/>
                <w:szCs w:val="24"/>
              </w:rPr>
            </w:pPr>
            <w:r w:rsidRPr="00B23B40">
              <w:rPr>
                <w:rFonts w:ascii="微軟正黑體" w:eastAsia="微軟正黑體" w:hAnsi="微軟正黑體" w:cs="微軟正黑體" w:hint="eastAsia"/>
                <w:color w:val="000000"/>
                <w:kern w:val="0"/>
                <w:sz w:val="18"/>
                <w:szCs w:val="24"/>
              </w:rPr>
              <w:t>場次</w:t>
            </w:r>
          </w:p>
        </w:tc>
        <w:tc>
          <w:tcPr>
            <w:tcW w:w="1559" w:type="dxa"/>
          </w:tcPr>
          <w:p w:rsidR="00C26289" w:rsidRPr="00B23B40" w:rsidRDefault="00C26289" w:rsidP="00C26289">
            <w:pPr>
              <w:jc w:val="center"/>
              <w:rPr>
                <w:rFonts w:ascii="微軟正黑體" w:eastAsia="微軟正黑體" w:hAnsi="微軟正黑體" w:cs="微軟正黑體"/>
                <w:color w:val="000000"/>
                <w:kern w:val="0"/>
                <w:sz w:val="18"/>
                <w:szCs w:val="24"/>
              </w:rPr>
            </w:pPr>
            <w:r w:rsidRPr="00B23B40">
              <w:rPr>
                <w:rFonts w:ascii="微軟正黑體" w:eastAsia="微軟正黑體" w:hAnsi="微軟正黑體" w:cs="微軟正黑體" w:hint="eastAsia"/>
                <w:color w:val="000000"/>
                <w:kern w:val="0"/>
                <w:sz w:val="18"/>
                <w:szCs w:val="24"/>
              </w:rPr>
              <w:t>講座內容</w:t>
            </w:r>
          </w:p>
        </w:tc>
        <w:tc>
          <w:tcPr>
            <w:tcW w:w="2551" w:type="dxa"/>
          </w:tcPr>
          <w:p w:rsidR="00C26289" w:rsidRPr="00B23B40" w:rsidRDefault="00C26289" w:rsidP="00C26289">
            <w:pPr>
              <w:jc w:val="center"/>
              <w:rPr>
                <w:rFonts w:ascii="微軟正黑體" w:eastAsia="微軟正黑體" w:hAnsi="微軟正黑體" w:cs="微軟正黑體"/>
                <w:color w:val="000000"/>
                <w:kern w:val="0"/>
                <w:sz w:val="18"/>
                <w:szCs w:val="24"/>
              </w:rPr>
            </w:pPr>
            <w:r w:rsidRPr="00B23B40">
              <w:rPr>
                <w:rFonts w:ascii="微軟正黑體" w:eastAsia="微軟正黑體" w:hAnsi="微軟正黑體" w:cs="微軟正黑體" w:hint="eastAsia"/>
                <w:color w:val="000000"/>
                <w:kern w:val="0"/>
                <w:sz w:val="18"/>
                <w:szCs w:val="24"/>
              </w:rPr>
              <w:t>講座室內樂演出者</w:t>
            </w:r>
          </w:p>
        </w:tc>
        <w:tc>
          <w:tcPr>
            <w:tcW w:w="3402" w:type="dxa"/>
          </w:tcPr>
          <w:p w:rsidR="00C26289" w:rsidRPr="00B23B40" w:rsidRDefault="00C26289" w:rsidP="00C26289">
            <w:pPr>
              <w:jc w:val="center"/>
              <w:rPr>
                <w:rFonts w:ascii="微軟正黑體" w:eastAsia="微軟正黑體" w:hAnsi="微軟正黑體" w:cs="微軟正黑體"/>
                <w:color w:val="000000"/>
                <w:kern w:val="0"/>
                <w:sz w:val="18"/>
                <w:szCs w:val="24"/>
              </w:rPr>
            </w:pPr>
            <w:r w:rsidRPr="00B23B40">
              <w:rPr>
                <w:rFonts w:ascii="微軟正黑體" w:eastAsia="微軟正黑體" w:hAnsi="微軟正黑體" w:cs="微軟正黑體" w:hint="eastAsia"/>
                <w:color w:val="000000"/>
                <w:kern w:val="0"/>
                <w:sz w:val="18"/>
                <w:szCs w:val="24"/>
              </w:rPr>
              <w:t>講座室內樂演出曲目</w:t>
            </w:r>
          </w:p>
        </w:tc>
        <w:tc>
          <w:tcPr>
            <w:tcW w:w="2835" w:type="dxa"/>
          </w:tcPr>
          <w:p w:rsidR="00C26289" w:rsidRPr="00B23B40" w:rsidRDefault="00C26289" w:rsidP="00C26289">
            <w:pPr>
              <w:jc w:val="center"/>
              <w:rPr>
                <w:rFonts w:ascii="微軟正黑體" w:eastAsia="微軟正黑體" w:hAnsi="微軟正黑體" w:cs="微軟正黑體"/>
                <w:color w:val="000000"/>
                <w:kern w:val="0"/>
                <w:sz w:val="18"/>
                <w:szCs w:val="24"/>
              </w:rPr>
            </w:pPr>
            <w:r w:rsidRPr="00B23B40">
              <w:rPr>
                <w:rFonts w:ascii="微軟正黑體" w:eastAsia="微軟正黑體" w:hAnsi="微軟正黑體" w:cs="微軟正黑體" w:hint="eastAsia"/>
                <w:color w:val="000000"/>
                <w:kern w:val="0"/>
                <w:sz w:val="18"/>
                <w:szCs w:val="24"/>
              </w:rPr>
              <w:t>搭配音樂會場次</w:t>
            </w:r>
          </w:p>
        </w:tc>
        <w:tc>
          <w:tcPr>
            <w:tcW w:w="2552" w:type="dxa"/>
          </w:tcPr>
          <w:p w:rsidR="00C26289" w:rsidRPr="00B23B40" w:rsidRDefault="00C26289" w:rsidP="00C26289">
            <w:pPr>
              <w:jc w:val="center"/>
              <w:rPr>
                <w:rFonts w:ascii="微軟正黑體" w:eastAsia="微軟正黑體" w:hAnsi="微軟正黑體" w:cs="微軟正黑體"/>
                <w:color w:val="000000"/>
                <w:kern w:val="0"/>
                <w:sz w:val="18"/>
                <w:szCs w:val="24"/>
              </w:rPr>
            </w:pPr>
            <w:r w:rsidRPr="00B23B40">
              <w:rPr>
                <w:rFonts w:ascii="微軟正黑體" w:eastAsia="微軟正黑體" w:hAnsi="微軟正黑體" w:cs="微軟正黑體" w:hint="eastAsia"/>
                <w:color w:val="000000"/>
                <w:kern w:val="0"/>
                <w:sz w:val="18"/>
                <w:szCs w:val="24"/>
              </w:rPr>
              <w:t>報名連結</w:t>
            </w:r>
          </w:p>
        </w:tc>
      </w:tr>
      <w:tr w:rsidR="00CE578E" w:rsidRPr="00B23B40" w:rsidTr="005A7F19">
        <w:tc>
          <w:tcPr>
            <w:tcW w:w="1101" w:type="dxa"/>
          </w:tcPr>
          <w:p w:rsidR="00C26289" w:rsidRPr="00B23B40" w:rsidRDefault="00C95FFF" w:rsidP="00C95FFF">
            <w:pPr>
              <w:autoSpaceDE w:val="0"/>
              <w:autoSpaceDN w:val="0"/>
              <w:adjustRightInd w:val="0"/>
              <w:snapToGrid w:val="0"/>
              <w:spacing w:before="101"/>
              <w:rPr>
                <w:rFonts w:ascii="微軟正黑體" w:eastAsia="微軟正黑體" w:hAnsi="微軟正黑體" w:cs="微軟正黑體"/>
                <w:color w:val="000000"/>
                <w:kern w:val="0"/>
                <w:sz w:val="18"/>
                <w:szCs w:val="24"/>
              </w:rPr>
            </w:pPr>
            <w:r w:rsidRPr="00B23B40">
              <w:rPr>
                <w:rFonts w:ascii="微軟正黑體" w:eastAsia="微軟正黑體" w:hAnsi="微軟正黑體" w:cs="微軟正黑體" w:hint="eastAsia"/>
                <w:color w:val="000000"/>
                <w:kern w:val="0"/>
                <w:sz w:val="18"/>
                <w:szCs w:val="24"/>
              </w:rPr>
              <w:t>4</w:t>
            </w:r>
            <w:r w:rsidR="002F210A" w:rsidRPr="00B23B40">
              <w:rPr>
                <w:rFonts w:ascii="微軟正黑體" w:eastAsia="微軟正黑體" w:hAnsi="微軟正黑體" w:cs="微軟正黑體" w:hint="eastAsia"/>
                <w:color w:val="000000"/>
                <w:kern w:val="0"/>
                <w:sz w:val="18"/>
                <w:szCs w:val="24"/>
              </w:rPr>
              <w:t>月</w:t>
            </w:r>
            <w:r w:rsidRPr="00B23B40">
              <w:rPr>
                <w:rFonts w:ascii="微軟正黑體" w:eastAsia="微軟正黑體" w:hAnsi="微軟正黑體" w:cs="微軟正黑體" w:hint="eastAsia"/>
                <w:color w:val="000000"/>
                <w:kern w:val="0"/>
                <w:sz w:val="18"/>
                <w:szCs w:val="24"/>
              </w:rPr>
              <w:t>6</w:t>
            </w:r>
            <w:r w:rsidR="002F210A" w:rsidRPr="00B23B40">
              <w:rPr>
                <w:rFonts w:ascii="微軟正黑體" w:eastAsia="微軟正黑體" w:hAnsi="微軟正黑體" w:cs="微軟正黑體" w:hint="eastAsia"/>
                <w:color w:val="000000"/>
                <w:kern w:val="0"/>
                <w:sz w:val="18"/>
                <w:szCs w:val="24"/>
              </w:rPr>
              <w:t>日</w:t>
            </w:r>
          </w:p>
        </w:tc>
        <w:tc>
          <w:tcPr>
            <w:tcW w:w="1559" w:type="dxa"/>
          </w:tcPr>
          <w:p w:rsidR="001B0AE6" w:rsidRPr="00B23B40" w:rsidRDefault="00C95FFF" w:rsidP="005A7F19">
            <w:pPr>
              <w:autoSpaceDE w:val="0"/>
              <w:autoSpaceDN w:val="0"/>
              <w:adjustRightInd w:val="0"/>
              <w:snapToGrid w:val="0"/>
              <w:spacing w:before="101"/>
              <w:rPr>
                <w:rFonts w:ascii="微軟正黑體" w:eastAsia="微軟正黑體" w:hAnsi="微軟正黑體" w:cs="微軟正黑體"/>
                <w:b/>
                <w:color w:val="000000"/>
                <w:kern w:val="0"/>
                <w:sz w:val="18"/>
                <w:szCs w:val="24"/>
              </w:rPr>
            </w:pPr>
            <w:r w:rsidRPr="00B23B40">
              <w:rPr>
                <w:rFonts w:ascii="微軟正黑體" w:eastAsia="微軟正黑體" w:hAnsi="微軟正黑體" w:cs="微軟正黑體"/>
                <w:b/>
                <w:color w:val="000000"/>
                <w:kern w:val="0"/>
                <w:sz w:val="18"/>
                <w:szCs w:val="24"/>
              </w:rPr>
              <w:t>單簧管大風吹</w:t>
            </w:r>
          </w:p>
          <w:p w:rsidR="00C95FFF" w:rsidRPr="00B23B40" w:rsidRDefault="00C95FFF" w:rsidP="00C95FFF">
            <w:pPr>
              <w:jc w:val="center"/>
              <w:rPr>
                <w:rFonts w:ascii="Arial" w:eastAsia="新細明體" w:hAnsi="Arial" w:cs="Arial"/>
                <w:color w:val="343434"/>
                <w:sz w:val="18"/>
                <w:szCs w:val="24"/>
              </w:rPr>
            </w:pPr>
            <w:r w:rsidRPr="00B23B40">
              <w:rPr>
                <w:rFonts w:ascii="微軟正黑體" w:eastAsia="微軟正黑體" w:hAnsi="微軟正黑體" w:cs="微軟正黑體"/>
                <w:color w:val="000000"/>
                <w:kern w:val="0"/>
                <w:sz w:val="18"/>
                <w:szCs w:val="24"/>
              </w:rPr>
              <w:t>黃荻 (國立臺灣藝術大學音樂系 專任副教授)</w:t>
            </w:r>
          </w:p>
        </w:tc>
        <w:tc>
          <w:tcPr>
            <w:tcW w:w="2551" w:type="dxa"/>
          </w:tcPr>
          <w:p w:rsidR="00C26289" w:rsidRPr="00B23B40" w:rsidRDefault="00D9057D" w:rsidP="005A7F19">
            <w:pPr>
              <w:autoSpaceDE w:val="0"/>
              <w:autoSpaceDN w:val="0"/>
              <w:adjustRightInd w:val="0"/>
              <w:snapToGrid w:val="0"/>
              <w:spacing w:before="101"/>
              <w:rPr>
                <w:rFonts w:ascii="微軟正黑體" w:eastAsia="微軟正黑體" w:hAnsi="微軟正黑體" w:cs="微軟正黑體"/>
                <w:color w:val="000000"/>
                <w:kern w:val="0"/>
                <w:sz w:val="18"/>
                <w:szCs w:val="24"/>
              </w:rPr>
            </w:pPr>
            <w:r w:rsidRPr="00B23B40">
              <w:rPr>
                <w:rFonts w:ascii="微軟正黑體" w:eastAsia="微軟正黑體" w:hAnsi="微軟正黑體" w:cs="微軟正黑體" w:hint="eastAsia"/>
                <w:color w:val="000000"/>
                <w:kern w:val="0"/>
                <w:sz w:val="18"/>
                <w:szCs w:val="24"/>
              </w:rPr>
              <w:t>單簧管</w:t>
            </w:r>
            <w:r w:rsidR="001B0AE6" w:rsidRPr="00B23B40">
              <w:rPr>
                <w:rFonts w:ascii="微軟正黑體" w:eastAsia="微軟正黑體" w:hAnsi="微軟正黑體" w:cs="微軟正黑體" w:hint="eastAsia"/>
                <w:color w:val="000000"/>
                <w:kern w:val="0"/>
                <w:sz w:val="18"/>
                <w:szCs w:val="24"/>
              </w:rPr>
              <w:t>：</w:t>
            </w:r>
            <w:r w:rsidRPr="00B23B40">
              <w:rPr>
                <w:rFonts w:ascii="微軟正黑體" w:eastAsia="微軟正黑體" w:hAnsi="微軟正黑體" w:cs="微軟正黑體" w:hint="eastAsia"/>
                <w:color w:val="000000"/>
                <w:kern w:val="0"/>
                <w:sz w:val="18"/>
                <w:szCs w:val="24"/>
              </w:rPr>
              <w:t>林祖鑫、張文馨</w:t>
            </w:r>
          </w:p>
          <w:p w:rsidR="001B0AE6" w:rsidRPr="00B23B40" w:rsidRDefault="00D9057D" w:rsidP="005A7F19">
            <w:pPr>
              <w:autoSpaceDE w:val="0"/>
              <w:autoSpaceDN w:val="0"/>
              <w:adjustRightInd w:val="0"/>
              <w:snapToGrid w:val="0"/>
              <w:spacing w:before="101"/>
              <w:rPr>
                <w:rFonts w:ascii="微軟正黑體" w:eastAsia="微軟正黑體" w:hAnsi="微軟正黑體" w:cs="微軟正黑體"/>
                <w:color w:val="000000"/>
                <w:kern w:val="0"/>
                <w:sz w:val="18"/>
                <w:szCs w:val="24"/>
              </w:rPr>
            </w:pPr>
            <w:r w:rsidRPr="00B23B40">
              <w:rPr>
                <w:rFonts w:ascii="微軟正黑體" w:eastAsia="微軟正黑體" w:hAnsi="微軟正黑體" w:cs="微軟正黑體" w:hint="eastAsia"/>
                <w:color w:val="000000"/>
                <w:kern w:val="0"/>
                <w:sz w:val="18"/>
                <w:szCs w:val="24"/>
              </w:rPr>
              <w:t>高音豎笛</w:t>
            </w:r>
            <w:r w:rsidR="001B0AE6" w:rsidRPr="00B23B40">
              <w:rPr>
                <w:rFonts w:ascii="微軟正黑體" w:eastAsia="微軟正黑體" w:hAnsi="微軟正黑體" w:cs="微軟正黑體" w:hint="eastAsia"/>
                <w:color w:val="000000"/>
                <w:kern w:val="0"/>
                <w:sz w:val="18"/>
                <w:szCs w:val="24"/>
              </w:rPr>
              <w:t>：</w:t>
            </w:r>
            <w:r w:rsidRPr="00B23B40">
              <w:rPr>
                <w:rFonts w:ascii="微軟正黑體" w:eastAsia="微軟正黑體" w:hAnsi="微軟正黑體" w:cs="微軟正黑體" w:hint="eastAsia"/>
                <w:color w:val="000000"/>
                <w:kern w:val="0"/>
                <w:sz w:val="18"/>
                <w:szCs w:val="24"/>
              </w:rPr>
              <w:t>楊曼君</w:t>
            </w:r>
          </w:p>
          <w:p w:rsidR="001B0AE6" w:rsidRPr="00B23B40" w:rsidRDefault="00D9057D" w:rsidP="00D9057D">
            <w:pPr>
              <w:autoSpaceDE w:val="0"/>
              <w:autoSpaceDN w:val="0"/>
              <w:adjustRightInd w:val="0"/>
              <w:snapToGrid w:val="0"/>
              <w:spacing w:before="101"/>
              <w:rPr>
                <w:rFonts w:ascii="微軟正黑體" w:eastAsia="微軟正黑體" w:hAnsi="微軟正黑體" w:cs="微軟正黑體"/>
                <w:color w:val="000000"/>
                <w:kern w:val="0"/>
                <w:sz w:val="18"/>
                <w:szCs w:val="24"/>
              </w:rPr>
            </w:pPr>
            <w:r w:rsidRPr="00B23B40">
              <w:rPr>
                <w:rFonts w:ascii="微軟正黑體" w:eastAsia="微軟正黑體" w:hAnsi="微軟正黑體" w:cs="微軟正黑體" w:hint="eastAsia"/>
                <w:color w:val="000000"/>
                <w:kern w:val="0"/>
                <w:sz w:val="18"/>
                <w:szCs w:val="24"/>
              </w:rPr>
              <w:t>低音豎笛</w:t>
            </w:r>
            <w:r w:rsidR="001B0AE6" w:rsidRPr="00B23B40">
              <w:rPr>
                <w:rFonts w:ascii="微軟正黑體" w:eastAsia="微軟正黑體" w:hAnsi="微軟正黑體" w:cs="微軟正黑體" w:hint="eastAsia"/>
                <w:color w:val="000000"/>
                <w:kern w:val="0"/>
                <w:sz w:val="18"/>
                <w:szCs w:val="24"/>
              </w:rPr>
              <w:t>：</w:t>
            </w:r>
            <w:r w:rsidRPr="00B23B40">
              <w:rPr>
                <w:rFonts w:ascii="微軟正黑體" w:eastAsia="微軟正黑體" w:hAnsi="微軟正黑體" w:cs="微軟正黑體" w:hint="eastAsia"/>
                <w:color w:val="000000"/>
                <w:kern w:val="0"/>
                <w:sz w:val="18"/>
                <w:szCs w:val="24"/>
              </w:rPr>
              <w:t>陳雅馨</w:t>
            </w:r>
          </w:p>
        </w:tc>
        <w:tc>
          <w:tcPr>
            <w:tcW w:w="3402" w:type="dxa"/>
          </w:tcPr>
          <w:p w:rsidR="001B0AE6" w:rsidRPr="00B23B40" w:rsidRDefault="00D9057D" w:rsidP="005A7F19">
            <w:pPr>
              <w:pStyle w:val="a4"/>
              <w:numPr>
                <w:ilvl w:val="0"/>
                <w:numId w:val="1"/>
              </w:numPr>
              <w:autoSpaceDE w:val="0"/>
              <w:autoSpaceDN w:val="0"/>
              <w:adjustRightInd w:val="0"/>
              <w:snapToGrid w:val="0"/>
              <w:spacing w:before="101"/>
              <w:ind w:leftChars="0"/>
              <w:rPr>
                <w:rFonts w:ascii="微軟正黑體" w:eastAsia="微軟正黑體" w:hAnsi="微軟正黑體" w:cs="微軟正黑體"/>
                <w:color w:val="000000"/>
                <w:kern w:val="0"/>
                <w:sz w:val="18"/>
                <w:szCs w:val="24"/>
              </w:rPr>
            </w:pPr>
            <w:r w:rsidRPr="00B23B40">
              <w:rPr>
                <w:rFonts w:ascii="微軟正黑體" w:eastAsia="微軟正黑體" w:hAnsi="微軟正黑體" w:cs="微軟正黑體" w:hint="eastAsia"/>
                <w:color w:val="000000"/>
                <w:kern w:val="0"/>
                <w:sz w:val="18"/>
                <w:szCs w:val="24"/>
              </w:rPr>
              <w:t>豎笛耳熟能詳之獨奏、二重奏、三重奏、四重奏</w:t>
            </w:r>
            <w:r w:rsidR="00B23B40" w:rsidRPr="00B23B40">
              <w:rPr>
                <w:rFonts w:ascii="微軟正黑體" w:eastAsia="微軟正黑體" w:hAnsi="微軟正黑體" w:cs="微軟正黑體" w:hint="eastAsia"/>
                <w:color w:val="000000"/>
                <w:kern w:val="0"/>
                <w:sz w:val="18"/>
                <w:szCs w:val="24"/>
              </w:rPr>
              <w:t>組曲</w:t>
            </w:r>
          </w:p>
        </w:tc>
        <w:tc>
          <w:tcPr>
            <w:tcW w:w="2835" w:type="dxa"/>
          </w:tcPr>
          <w:p w:rsidR="00C26289" w:rsidRPr="00B23B40" w:rsidRDefault="00C95FFF" w:rsidP="005A7F19">
            <w:pPr>
              <w:autoSpaceDE w:val="0"/>
              <w:autoSpaceDN w:val="0"/>
              <w:adjustRightInd w:val="0"/>
              <w:snapToGrid w:val="0"/>
              <w:spacing w:before="101"/>
              <w:rPr>
                <w:rFonts w:ascii="微軟正黑體" w:eastAsia="微軟正黑體" w:hAnsi="微軟正黑體" w:cs="微軟正黑體"/>
                <w:color w:val="000000"/>
                <w:kern w:val="0"/>
                <w:sz w:val="18"/>
                <w:szCs w:val="24"/>
              </w:rPr>
            </w:pPr>
            <w:r w:rsidRPr="00B23B40">
              <w:rPr>
                <w:rFonts w:ascii="微軟正黑體" w:eastAsia="微軟正黑體" w:hAnsi="微軟正黑體" w:cs="微軟正黑體"/>
                <w:color w:val="000000"/>
                <w:kern w:val="0"/>
                <w:sz w:val="18"/>
                <w:szCs w:val="24"/>
              </w:rPr>
              <w:t>4/28 TSO星光系列《單簧的雙翼》</w:t>
            </w:r>
          </w:p>
        </w:tc>
        <w:tc>
          <w:tcPr>
            <w:tcW w:w="2552" w:type="dxa"/>
          </w:tcPr>
          <w:p w:rsidR="00C26289" w:rsidRPr="00B23B40" w:rsidRDefault="00D9057D" w:rsidP="005A7F19">
            <w:pPr>
              <w:autoSpaceDE w:val="0"/>
              <w:autoSpaceDN w:val="0"/>
              <w:adjustRightInd w:val="0"/>
              <w:snapToGrid w:val="0"/>
              <w:spacing w:before="101"/>
              <w:rPr>
                <w:rFonts w:ascii="微軟正黑體" w:eastAsia="微軟正黑體" w:hAnsi="微軟正黑體" w:cs="微軟正黑體"/>
                <w:color w:val="000000"/>
                <w:kern w:val="0"/>
                <w:sz w:val="18"/>
                <w:szCs w:val="24"/>
              </w:rPr>
            </w:pPr>
            <w:r w:rsidRPr="00B23B40">
              <w:rPr>
                <w:rFonts w:ascii="微軟正黑體" w:eastAsia="微軟正黑體" w:hAnsi="微軟正黑體" w:cs="微軟正黑體"/>
                <w:color w:val="000000"/>
                <w:kern w:val="0"/>
                <w:sz w:val="18"/>
                <w:szCs w:val="24"/>
              </w:rPr>
              <w:t>https://goo.gl/forms/zGI59oJe1PlUzinf1</w:t>
            </w:r>
          </w:p>
        </w:tc>
      </w:tr>
      <w:tr w:rsidR="00CE578E" w:rsidRPr="00B23B40" w:rsidTr="005A7F19">
        <w:tc>
          <w:tcPr>
            <w:tcW w:w="1101" w:type="dxa"/>
          </w:tcPr>
          <w:p w:rsidR="00C26289" w:rsidRPr="00B23B40" w:rsidRDefault="00C95FFF" w:rsidP="00C95FFF">
            <w:pPr>
              <w:rPr>
                <w:rFonts w:ascii="微軟正黑體" w:eastAsia="微軟正黑體" w:hAnsi="微軟正黑體" w:cs="微軟正黑體"/>
                <w:color w:val="000000"/>
                <w:kern w:val="0"/>
                <w:sz w:val="18"/>
                <w:szCs w:val="24"/>
              </w:rPr>
            </w:pPr>
            <w:r w:rsidRPr="00B23B40">
              <w:rPr>
                <w:rFonts w:ascii="微軟正黑體" w:eastAsia="微軟正黑體" w:hAnsi="微軟正黑體" w:cs="微軟正黑體" w:hint="eastAsia"/>
                <w:color w:val="000000"/>
                <w:kern w:val="0"/>
                <w:sz w:val="18"/>
                <w:szCs w:val="24"/>
              </w:rPr>
              <w:t>4</w:t>
            </w:r>
            <w:r w:rsidR="00E36362" w:rsidRPr="00B23B40">
              <w:rPr>
                <w:rFonts w:ascii="微軟正黑體" w:eastAsia="微軟正黑體" w:hAnsi="微軟正黑體" w:cs="微軟正黑體" w:hint="eastAsia"/>
                <w:color w:val="000000"/>
                <w:kern w:val="0"/>
                <w:sz w:val="18"/>
                <w:szCs w:val="24"/>
              </w:rPr>
              <w:t>月</w:t>
            </w:r>
            <w:r w:rsidRPr="00B23B40">
              <w:rPr>
                <w:rFonts w:ascii="微軟正黑體" w:eastAsia="微軟正黑體" w:hAnsi="微軟正黑體" w:cs="微軟正黑體" w:hint="eastAsia"/>
                <w:color w:val="000000"/>
                <w:kern w:val="0"/>
                <w:sz w:val="18"/>
                <w:szCs w:val="24"/>
              </w:rPr>
              <w:t>20</w:t>
            </w:r>
            <w:r w:rsidR="00E36362" w:rsidRPr="00B23B40">
              <w:rPr>
                <w:rFonts w:ascii="微軟正黑體" w:eastAsia="微軟正黑體" w:hAnsi="微軟正黑體" w:cs="微軟正黑體" w:hint="eastAsia"/>
                <w:color w:val="000000"/>
                <w:kern w:val="0"/>
                <w:sz w:val="18"/>
                <w:szCs w:val="24"/>
              </w:rPr>
              <w:t>日</w:t>
            </w:r>
          </w:p>
        </w:tc>
        <w:tc>
          <w:tcPr>
            <w:tcW w:w="1559" w:type="dxa"/>
          </w:tcPr>
          <w:p w:rsidR="001B0AE6" w:rsidRPr="00B23B40" w:rsidRDefault="00C95FFF" w:rsidP="00C95FFF">
            <w:pPr>
              <w:jc w:val="center"/>
              <w:rPr>
                <w:rFonts w:ascii="微軟正黑體" w:eastAsia="微軟正黑體" w:hAnsi="微軟正黑體" w:cs="微軟正黑體"/>
                <w:b/>
                <w:color w:val="000000"/>
                <w:kern w:val="0"/>
                <w:sz w:val="18"/>
                <w:szCs w:val="24"/>
              </w:rPr>
            </w:pPr>
            <w:r w:rsidRPr="00B23B40">
              <w:rPr>
                <w:rFonts w:ascii="微軟正黑體" w:eastAsia="微軟正黑體" w:hAnsi="微軟正黑體" w:cs="微軟正黑體"/>
                <w:b/>
                <w:color w:val="000000"/>
                <w:kern w:val="0"/>
                <w:sz w:val="18"/>
                <w:szCs w:val="24"/>
              </w:rPr>
              <w:t>樂情美麗的西班牙音樂</w:t>
            </w:r>
          </w:p>
          <w:p w:rsidR="00C95FFF" w:rsidRPr="00B23B40" w:rsidRDefault="00C95FFF" w:rsidP="00C95FFF">
            <w:pPr>
              <w:jc w:val="center"/>
              <w:rPr>
                <w:rFonts w:ascii="微軟正黑體" w:eastAsia="微軟正黑體" w:hAnsi="微軟正黑體" w:cs="微軟正黑體"/>
                <w:color w:val="000000"/>
                <w:kern w:val="0"/>
                <w:sz w:val="18"/>
                <w:szCs w:val="24"/>
              </w:rPr>
            </w:pPr>
            <w:r w:rsidRPr="00B23B40">
              <w:rPr>
                <w:rFonts w:ascii="微軟正黑體" w:eastAsia="微軟正黑體" w:hAnsi="微軟正黑體" w:cs="微軟正黑體"/>
                <w:color w:val="000000"/>
                <w:kern w:val="0"/>
                <w:sz w:val="18"/>
                <w:szCs w:val="24"/>
              </w:rPr>
              <w:t>方銘健 (國立</w:t>
            </w:r>
            <w:proofErr w:type="gramStart"/>
            <w:r w:rsidRPr="00B23B40">
              <w:rPr>
                <w:rFonts w:ascii="微軟正黑體" w:eastAsia="微軟正黑體" w:hAnsi="微軟正黑體" w:cs="微軟正黑體"/>
                <w:color w:val="000000"/>
                <w:kern w:val="0"/>
                <w:sz w:val="18"/>
                <w:szCs w:val="24"/>
              </w:rPr>
              <w:t>臺</w:t>
            </w:r>
            <w:proofErr w:type="gramEnd"/>
            <w:r w:rsidRPr="00B23B40">
              <w:rPr>
                <w:rFonts w:ascii="微軟正黑體" w:eastAsia="微軟正黑體" w:hAnsi="微軟正黑體" w:cs="微軟正黑體"/>
                <w:color w:val="000000"/>
                <w:kern w:val="0"/>
                <w:sz w:val="18"/>
                <w:szCs w:val="24"/>
              </w:rPr>
              <w:t>北教育大學音樂學系教授)</w:t>
            </w:r>
          </w:p>
        </w:tc>
        <w:tc>
          <w:tcPr>
            <w:tcW w:w="2551" w:type="dxa"/>
          </w:tcPr>
          <w:p w:rsidR="008A60DF" w:rsidRPr="00B23B40" w:rsidRDefault="00D9057D" w:rsidP="008A60DF">
            <w:pPr>
              <w:rPr>
                <w:rFonts w:ascii="微軟正黑體" w:eastAsia="微軟正黑體" w:hAnsi="微軟正黑體" w:cs="微軟正黑體"/>
                <w:color w:val="000000"/>
                <w:kern w:val="0"/>
                <w:sz w:val="18"/>
                <w:szCs w:val="24"/>
              </w:rPr>
            </w:pPr>
            <w:r w:rsidRPr="00B23B40">
              <w:rPr>
                <w:rFonts w:ascii="微軟正黑體" w:eastAsia="微軟正黑體" w:hAnsi="微軟正黑體" w:cs="微軟正黑體" w:hint="eastAsia"/>
                <w:color w:val="000000"/>
                <w:kern w:val="0"/>
                <w:sz w:val="18"/>
                <w:szCs w:val="24"/>
              </w:rPr>
              <w:t>吉他</w:t>
            </w:r>
            <w:r w:rsidR="00CE578E" w:rsidRPr="00B23B40">
              <w:rPr>
                <w:rFonts w:ascii="微軟正黑體" w:eastAsia="微軟正黑體" w:hAnsi="微軟正黑體" w:cs="微軟正黑體" w:hint="eastAsia"/>
                <w:color w:val="000000"/>
                <w:kern w:val="0"/>
                <w:sz w:val="18"/>
                <w:szCs w:val="24"/>
              </w:rPr>
              <w:t>：</w:t>
            </w:r>
            <w:r w:rsidRPr="00B23B40">
              <w:rPr>
                <w:rFonts w:ascii="微軟正黑體" w:eastAsia="微軟正黑體" w:hAnsi="微軟正黑體" w:cs="微軟正黑體" w:hint="eastAsia"/>
                <w:color w:val="000000"/>
                <w:kern w:val="0"/>
                <w:sz w:val="18"/>
                <w:szCs w:val="24"/>
              </w:rPr>
              <w:t>方銘健</w:t>
            </w:r>
            <w:r w:rsidR="008A60DF" w:rsidRPr="00B23B40">
              <w:rPr>
                <w:rFonts w:ascii="微軟正黑體" w:eastAsia="微軟正黑體" w:hAnsi="微軟正黑體" w:cs="微軟正黑體" w:hint="eastAsia"/>
                <w:color w:val="000000"/>
                <w:kern w:val="0"/>
                <w:sz w:val="18"/>
                <w:szCs w:val="24"/>
              </w:rPr>
              <w:t xml:space="preserve"> </w:t>
            </w:r>
          </w:p>
          <w:p w:rsidR="00C26289" w:rsidRPr="00B23B40" w:rsidRDefault="00D9057D" w:rsidP="00D9057D">
            <w:pPr>
              <w:widowControl/>
              <w:shd w:val="clear" w:color="auto" w:fill="FFFFFF"/>
              <w:rPr>
                <w:rFonts w:ascii="微軟正黑體" w:eastAsia="微軟正黑體" w:hAnsi="微軟正黑體" w:cs="微軟正黑體"/>
                <w:color w:val="000000"/>
                <w:kern w:val="0"/>
                <w:sz w:val="18"/>
                <w:szCs w:val="24"/>
              </w:rPr>
            </w:pPr>
            <w:r w:rsidRPr="00B23B40">
              <w:rPr>
                <w:rFonts w:ascii="微軟正黑體" w:eastAsia="微軟正黑體" w:hAnsi="微軟正黑體" w:cs="微軟正黑體" w:hint="eastAsia"/>
                <w:color w:val="000000"/>
                <w:kern w:val="0"/>
                <w:sz w:val="18"/>
                <w:szCs w:val="24"/>
              </w:rPr>
              <w:t>聲樂</w:t>
            </w:r>
            <w:r w:rsidR="00CE578E" w:rsidRPr="00B23B40">
              <w:rPr>
                <w:rFonts w:ascii="微軟正黑體" w:eastAsia="微軟正黑體" w:hAnsi="微軟正黑體" w:cs="微軟正黑體" w:hint="eastAsia"/>
                <w:color w:val="000000"/>
                <w:kern w:val="0"/>
                <w:sz w:val="18"/>
                <w:szCs w:val="24"/>
              </w:rPr>
              <w:t>：</w:t>
            </w:r>
            <w:r w:rsidRPr="00B23B40">
              <w:rPr>
                <w:rFonts w:ascii="微軟正黑體" w:eastAsia="微軟正黑體" w:hAnsi="微軟正黑體" w:cs="微軟正黑體" w:hint="eastAsia"/>
                <w:color w:val="000000"/>
                <w:kern w:val="0"/>
                <w:sz w:val="18"/>
                <w:szCs w:val="24"/>
              </w:rPr>
              <w:t>陳明</w:t>
            </w:r>
            <w:proofErr w:type="gramStart"/>
            <w:r w:rsidRPr="00B23B40">
              <w:rPr>
                <w:rFonts w:ascii="微軟正黑體" w:eastAsia="微軟正黑體" w:hAnsi="微軟正黑體" w:cs="微軟正黑體" w:hint="eastAsia"/>
                <w:color w:val="000000"/>
                <w:kern w:val="0"/>
                <w:sz w:val="18"/>
                <w:szCs w:val="24"/>
              </w:rPr>
              <w:t>虔</w:t>
            </w:r>
            <w:proofErr w:type="gramEnd"/>
          </w:p>
        </w:tc>
        <w:tc>
          <w:tcPr>
            <w:tcW w:w="3402" w:type="dxa"/>
          </w:tcPr>
          <w:p w:rsidR="00D9057D" w:rsidRPr="00B23B40" w:rsidRDefault="00D9057D" w:rsidP="00D9057D">
            <w:pPr>
              <w:pStyle w:val="a4"/>
              <w:numPr>
                <w:ilvl w:val="0"/>
                <w:numId w:val="5"/>
              </w:numPr>
              <w:ind w:leftChars="0"/>
              <w:rPr>
                <w:rFonts w:ascii="Times New Roman" w:eastAsia="新細明體" w:hAnsi="Times New Roman" w:cs="Times New Roman"/>
                <w:sz w:val="18"/>
              </w:rPr>
            </w:pPr>
            <w:r w:rsidRPr="00B23B40">
              <w:rPr>
                <w:rFonts w:ascii="Times New Roman" w:eastAsia="新細明體" w:hAnsi="Times New Roman" w:cs="Times New Roman" w:hint="eastAsia"/>
                <w:sz w:val="18"/>
              </w:rPr>
              <w:t>Granada</w:t>
            </w:r>
          </w:p>
          <w:p w:rsidR="00D9057D" w:rsidRPr="00B23B40" w:rsidRDefault="00D9057D" w:rsidP="00D9057D">
            <w:pPr>
              <w:pStyle w:val="a4"/>
              <w:numPr>
                <w:ilvl w:val="0"/>
                <w:numId w:val="5"/>
              </w:numPr>
              <w:tabs>
                <w:tab w:val="left" w:pos="1944"/>
              </w:tabs>
              <w:ind w:leftChars="0"/>
              <w:rPr>
                <w:rFonts w:ascii="Times New Roman" w:eastAsia="新細明體" w:hAnsi="Times New Roman" w:cs="Times New Roman"/>
                <w:sz w:val="18"/>
              </w:rPr>
            </w:pPr>
            <w:r w:rsidRPr="00B23B40">
              <w:rPr>
                <w:rFonts w:ascii="Times New Roman" w:eastAsia="新細明體" w:hAnsi="Times New Roman" w:cs="Times New Roman" w:hint="eastAsia"/>
                <w:sz w:val="18"/>
              </w:rPr>
              <w:t>Adios Granada</w:t>
            </w:r>
          </w:p>
          <w:p w:rsidR="00C26289" w:rsidRPr="00B23B40" w:rsidRDefault="00D9057D" w:rsidP="00D9057D">
            <w:pPr>
              <w:pStyle w:val="a4"/>
              <w:numPr>
                <w:ilvl w:val="0"/>
                <w:numId w:val="5"/>
              </w:numPr>
              <w:tabs>
                <w:tab w:val="left" w:pos="1944"/>
              </w:tabs>
              <w:ind w:leftChars="0"/>
              <w:rPr>
                <w:rFonts w:ascii="Times New Roman" w:eastAsia="新細明體" w:hAnsi="Times New Roman" w:cs="Times New Roman"/>
                <w:sz w:val="18"/>
              </w:rPr>
            </w:pPr>
            <w:proofErr w:type="spellStart"/>
            <w:r w:rsidRPr="00B23B40">
              <w:rPr>
                <w:rFonts w:ascii="Times New Roman" w:eastAsia="新細明體" w:hAnsi="Times New Roman" w:cs="Times New Roman" w:hint="eastAsia"/>
                <w:sz w:val="18"/>
              </w:rPr>
              <w:t>Granadinas</w:t>
            </w:r>
            <w:proofErr w:type="spellEnd"/>
            <w:r w:rsidRPr="00B23B40">
              <w:rPr>
                <w:rFonts w:ascii="Times New Roman" w:eastAsia="新細明體" w:hAnsi="Times New Roman" w:cs="Times New Roman"/>
                <w:sz w:val="18"/>
              </w:rPr>
              <w:tab/>
            </w:r>
          </w:p>
        </w:tc>
        <w:tc>
          <w:tcPr>
            <w:tcW w:w="2835" w:type="dxa"/>
          </w:tcPr>
          <w:p w:rsidR="00C26289" w:rsidRPr="00B23B40" w:rsidRDefault="00C95FFF" w:rsidP="00C26289">
            <w:pPr>
              <w:rPr>
                <w:rFonts w:ascii="微軟正黑體" w:eastAsia="微軟正黑體" w:hAnsi="微軟正黑體" w:cs="微軟正黑體"/>
                <w:color w:val="000000"/>
                <w:kern w:val="0"/>
                <w:sz w:val="18"/>
                <w:szCs w:val="24"/>
              </w:rPr>
            </w:pPr>
            <w:r w:rsidRPr="00B23B40">
              <w:rPr>
                <w:rFonts w:ascii="微軟正黑體" w:eastAsia="微軟正黑體" w:hAnsi="微軟正黑體" w:cs="微軟正黑體"/>
                <w:color w:val="000000"/>
                <w:kern w:val="0"/>
                <w:sz w:val="18"/>
                <w:szCs w:val="24"/>
              </w:rPr>
              <w:t>5/3 TSO名家系列</w:t>
            </w:r>
            <w:proofErr w:type="gramStart"/>
            <w:r w:rsidRPr="00B23B40">
              <w:rPr>
                <w:rFonts w:ascii="微軟正黑體" w:eastAsia="微軟正黑體" w:hAnsi="微軟正黑體" w:cs="微軟正黑體"/>
                <w:color w:val="000000"/>
                <w:kern w:val="0"/>
                <w:sz w:val="18"/>
                <w:szCs w:val="24"/>
              </w:rPr>
              <w:t>《</w:t>
            </w:r>
            <w:proofErr w:type="spellStart"/>
            <w:proofErr w:type="gramEnd"/>
            <w:r w:rsidRPr="00B23B40">
              <w:rPr>
                <w:rFonts w:ascii="微軟正黑體" w:eastAsia="微軟正黑體" w:hAnsi="微軟正黑體" w:cs="微軟正黑體"/>
                <w:color w:val="000000"/>
                <w:kern w:val="0"/>
                <w:sz w:val="18"/>
                <w:szCs w:val="24"/>
              </w:rPr>
              <w:t>Aranjuez</w:t>
            </w:r>
            <w:proofErr w:type="spellEnd"/>
            <w:r w:rsidRPr="00B23B40">
              <w:rPr>
                <w:rFonts w:ascii="微軟正黑體" w:eastAsia="微軟正黑體" w:hAnsi="微軟正黑體" w:cs="微軟正黑體"/>
                <w:color w:val="000000"/>
                <w:kern w:val="0"/>
                <w:sz w:val="18"/>
                <w:szCs w:val="24"/>
              </w:rPr>
              <w:t>！西班牙的呼喚</w:t>
            </w:r>
            <w:proofErr w:type="gramStart"/>
            <w:r w:rsidRPr="00B23B40">
              <w:rPr>
                <w:rFonts w:ascii="微軟正黑體" w:eastAsia="微軟正黑體" w:hAnsi="微軟正黑體" w:cs="微軟正黑體"/>
                <w:color w:val="000000"/>
                <w:kern w:val="0"/>
                <w:sz w:val="18"/>
                <w:szCs w:val="24"/>
              </w:rPr>
              <w:t>》</w:t>
            </w:r>
            <w:proofErr w:type="gramEnd"/>
          </w:p>
        </w:tc>
        <w:tc>
          <w:tcPr>
            <w:tcW w:w="2552" w:type="dxa"/>
          </w:tcPr>
          <w:p w:rsidR="00C26289" w:rsidRPr="00B23B40" w:rsidRDefault="00D9057D" w:rsidP="00C26289">
            <w:pPr>
              <w:rPr>
                <w:rFonts w:ascii="微軟正黑體" w:eastAsia="微軟正黑體" w:hAnsi="微軟正黑體" w:cs="微軟正黑體"/>
                <w:color w:val="000000"/>
                <w:kern w:val="0"/>
                <w:sz w:val="18"/>
                <w:szCs w:val="24"/>
              </w:rPr>
            </w:pPr>
            <w:r w:rsidRPr="00B23B40">
              <w:rPr>
                <w:rFonts w:ascii="微軟正黑體" w:eastAsia="微軟正黑體" w:hAnsi="微軟正黑體" w:cs="微軟正黑體"/>
                <w:color w:val="000000"/>
                <w:kern w:val="0"/>
                <w:sz w:val="18"/>
                <w:szCs w:val="24"/>
              </w:rPr>
              <w:t>https://goo.gl/forms/5Aabr2dvXlqgLVCm1</w:t>
            </w:r>
          </w:p>
        </w:tc>
      </w:tr>
    </w:tbl>
    <w:p w:rsidR="00C26289" w:rsidRPr="00B23B40" w:rsidRDefault="00C26289" w:rsidP="00B23B40">
      <w:pPr>
        <w:rPr>
          <w:sz w:val="20"/>
        </w:rPr>
      </w:pPr>
      <w:bookmarkStart w:id="0" w:name="_GoBack"/>
      <w:bookmarkEnd w:id="0"/>
    </w:p>
    <w:sectPr w:rsidR="00C26289" w:rsidRPr="00B23B40" w:rsidSect="008A60DF">
      <w:pgSz w:w="16838" w:h="11906" w:orient="landscape"/>
      <w:pgMar w:top="1800" w:right="1440" w:bottom="1800" w:left="144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微軟正黑體">
    <w:panose1 w:val="020B0604030504040204"/>
    <w:charset w:val="88"/>
    <w:family w:val="swiss"/>
    <w:pitch w:val="variable"/>
    <w:sig w:usb0="00000087" w:usb1="288F4000" w:usb2="00000016" w:usb3="00000000" w:csb0="00100009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45721E"/>
    <w:multiLevelType w:val="hybridMultilevel"/>
    <w:tmpl w:val="EB944A9C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>
    <w:nsid w:val="3DAC261F"/>
    <w:multiLevelType w:val="hybridMultilevel"/>
    <w:tmpl w:val="4978D30C"/>
    <w:lvl w:ilvl="0" w:tplc="3094F504">
      <w:start w:val="2019"/>
      <w:numFmt w:val="bullet"/>
      <w:lvlText w:val="-"/>
      <w:lvlJc w:val="left"/>
      <w:pPr>
        <w:ind w:left="360" w:hanging="360"/>
      </w:pPr>
      <w:rPr>
        <w:rFonts w:ascii="微軟正黑體" w:eastAsia="微軟正黑體" w:hAnsi="微軟正黑體" w:cs="微軟正黑體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">
    <w:nsid w:val="44750042"/>
    <w:multiLevelType w:val="hybridMultilevel"/>
    <w:tmpl w:val="0FEACC8E"/>
    <w:lvl w:ilvl="0" w:tplc="65CA8746">
      <w:start w:val="2019"/>
      <w:numFmt w:val="bullet"/>
      <w:lvlText w:val="-"/>
      <w:lvlJc w:val="left"/>
      <w:pPr>
        <w:ind w:left="360" w:hanging="360"/>
      </w:pPr>
      <w:rPr>
        <w:rFonts w:ascii="Arial" w:eastAsiaTheme="minorEastAsia" w:hAnsi="Arial" w:cs="Arial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">
    <w:nsid w:val="553A604F"/>
    <w:multiLevelType w:val="hybridMultilevel"/>
    <w:tmpl w:val="E5FA38B6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>
    <w:nsid w:val="6AA623DB"/>
    <w:multiLevelType w:val="hybridMultilevel"/>
    <w:tmpl w:val="EB944A9C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4"/>
  </w:num>
  <w:num w:numId="2">
    <w:abstractNumId w:val="3"/>
  </w:num>
  <w:num w:numId="3">
    <w:abstractNumId w:val="1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08B6"/>
    <w:rsid w:val="00196C2E"/>
    <w:rsid w:val="001B0AE6"/>
    <w:rsid w:val="00233E43"/>
    <w:rsid w:val="0025272F"/>
    <w:rsid w:val="00293748"/>
    <w:rsid w:val="002C6A2C"/>
    <w:rsid w:val="002F210A"/>
    <w:rsid w:val="00342050"/>
    <w:rsid w:val="004673A6"/>
    <w:rsid w:val="005A7F19"/>
    <w:rsid w:val="008213FB"/>
    <w:rsid w:val="008A60DF"/>
    <w:rsid w:val="00B23B40"/>
    <w:rsid w:val="00BD517E"/>
    <w:rsid w:val="00C26289"/>
    <w:rsid w:val="00C95FFF"/>
    <w:rsid w:val="00CE578E"/>
    <w:rsid w:val="00D9057D"/>
    <w:rsid w:val="00E208B6"/>
    <w:rsid w:val="00E36362"/>
    <w:rsid w:val="00F44D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2628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1B0AE6"/>
    <w:pPr>
      <w:ind w:leftChars="200" w:left="48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2628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1B0AE6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2210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82</Words>
  <Characters>474</Characters>
  <Application>Microsoft Office Word</Application>
  <DocSecurity>0</DocSecurity>
  <Lines>3</Lines>
  <Paragraphs>1</Paragraphs>
  <ScaleCrop>false</ScaleCrop>
  <Company/>
  <LinksUpToDate>false</LinksUpToDate>
  <CharactersWithSpaces>555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</cp:revision>
  <dcterms:created xsi:type="dcterms:W3CDTF">2019-03-07T09:42:00Z</dcterms:created>
  <dcterms:modified xsi:type="dcterms:W3CDTF">2019-03-11T05:44:00Z</dcterms:modified>
</cp:coreProperties>
</file>