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500" w:rsidRPr="00C8253C" w:rsidRDefault="00987500" w:rsidP="00987500">
      <w:pPr>
        <w:pStyle w:val="a3"/>
        <w:snapToGrid w:val="0"/>
        <w:spacing w:afterLines="50" w:after="180"/>
        <w:rPr>
          <w:rFonts w:ascii="Times New Roman" w:eastAsia="標楷體" w:hAnsi="Times New Roman"/>
          <w:b/>
          <w:color w:val="000000"/>
          <w:szCs w:val="28"/>
        </w:rPr>
      </w:pPr>
      <w:r w:rsidRPr="00C8253C">
        <w:rPr>
          <w:rFonts w:ascii="Times New Roman" w:eastAsia="標楷體" w:hAnsi="Times New Roman"/>
          <w:b/>
          <w:color w:val="000000"/>
          <w:szCs w:val="28"/>
        </w:rPr>
        <w:t>臺北市教師研習中心</w:t>
      </w:r>
    </w:p>
    <w:p w:rsidR="0055422C" w:rsidRDefault="00B9681E" w:rsidP="0055422C">
      <w:pPr>
        <w:pStyle w:val="a3"/>
        <w:snapToGrid w:val="0"/>
        <w:spacing w:afterLines="50" w:after="180"/>
        <w:ind w:firstLineChars="56" w:firstLine="157"/>
        <w:rPr>
          <w:rFonts w:ascii="Times New Roman" w:eastAsia="標楷體" w:hAnsi="Times New Roman"/>
          <w:b/>
          <w:color w:val="000000"/>
          <w:szCs w:val="28"/>
        </w:rPr>
      </w:pPr>
      <w:r>
        <w:rPr>
          <w:rFonts w:ascii="Times New Roman" w:eastAsia="標楷體" w:hAnsi="Times New Roman" w:hint="eastAsia"/>
          <w:b/>
          <w:color w:val="000000"/>
          <w:szCs w:val="28"/>
        </w:rPr>
        <w:t>108</w:t>
      </w:r>
      <w:r>
        <w:rPr>
          <w:rFonts w:ascii="Times New Roman" w:eastAsia="標楷體" w:hAnsi="Times New Roman" w:hint="eastAsia"/>
          <w:b/>
          <w:color w:val="000000"/>
          <w:szCs w:val="28"/>
        </w:rPr>
        <w:t>年</w:t>
      </w:r>
      <w:r w:rsidRPr="00B9681E">
        <w:rPr>
          <w:rFonts w:ascii="Times New Roman" w:eastAsia="標楷體" w:hAnsi="Times New Roman" w:hint="eastAsia"/>
          <w:b/>
          <w:color w:val="000000"/>
          <w:szCs w:val="28"/>
        </w:rPr>
        <w:t>資訊科技融入教學教師研習班</w:t>
      </w:r>
      <w:r w:rsidR="00C1383F">
        <w:rPr>
          <w:rFonts w:ascii="Times New Roman" w:eastAsia="標楷體" w:hAnsi="Times New Roman" w:hint="eastAsia"/>
          <w:b/>
          <w:color w:val="000000"/>
          <w:szCs w:val="28"/>
        </w:rPr>
        <w:t>─</w:t>
      </w:r>
      <w:r w:rsidR="00FC393D">
        <w:rPr>
          <w:rFonts w:ascii="Times New Roman" w:eastAsia="標楷體" w:hAnsi="Times New Roman" w:hint="eastAsia"/>
          <w:b/>
          <w:color w:val="000000"/>
          <w:szCs w:val="28"/>
        </w:rPr>
        <w:t>自造者教育</w:t>
      </w:r>
      <w:r w:rsidR="00D04930">
        <w:rPr>
          <w:rFonts w:ascii="Times New Roman" w:eastAsia="標楷體" w:hAnsi="Times New Roman" w:hint="eastAsia"/>
          <w:b/>
          <w:color w:val="000000"/>
          <w:szCs w:val="28"/>
        </w:rPr>
        <w:t>與微型空拍無人機</w:t>
      </w:r>
    </w:p>
    <w:p w:rsidR="00987500" w:rsidRPr="00C8253C" w:rsidRDefault="00987500" w:rsidP="0055422C">
      <w:pPr>
        <w:pStyle w:val="a3"/>
        <w:snapToGrid w:val="0"/>
        <w:spacing w:afterLines="50" w:after="180"/>
        <w:ind w:firstLineChars="56" w:firstLine="157"/>
        <w:rPr>
          <w:rFonts w:ascii="Times New Roman" w:eastAsia="標楷體" w:hAnsi="Times New Roman"/>
          <w:b/>
          <w:color w:val="000000"/>
          <w:szCs w:val="28"/>
        </w:rPr>
      </w:pPr>
      <w:r w:rsidRPr="00C8253C">
        <w:rPr>
          <w:rFonts w:ascii="Times New Roman" w:eastAsia="標楷體" w:hAnsi="Times New Roman"/>
          <w:b/>
          <w:color w:val="000000"/>
          <w:szCs w:val="28"/>
        </w:rPr>
        <w:t>實施計畫</w:t>
      </w:r>
    </w:p>
    <w:p w:rsidR="00152853" w:rsidRPr="00B9681E" w:rsidRDefault="00987500" w:rsidP="00B9681E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  <w:color w:val="000000"/>
        </w:rPr>
      </w:pPr>
      <w:r w:rsidRPr="00C8253C">
        <w:rPr>
          <w:rFonts w:eastAsia="標楷體"/>
          <w:b/>
          <w:color w:val="000000"/>
        </w:rPr>
        <w:t>研習依據</w:t>
      </w:r>
      <w:r w:rsidR="0055422C" w:rsidRPr="00B278FC">
        <w:rPr>
          <w:rFonts w:eastAsia="標楷體" w:hint="eastAsia"/>
          <w:b/>
          <w:color w:val="000000"/>
        </w:rPr>
        <w:t>：</w:t>
      </w:r>
      <w:r w:rsidR="00B9681E" w:rsidRPr="00B9681E">
        <w:rPr>
          <w:rFonts w:eastAsia="標楷體" w:hint="eastAsia"/>
          <w:color w:val="000000"/>
        </w:rPr>
        <w:t>依臺北市政府教育局委託暨</w:t>
      </w:r>
      <w:r w:rsidR="0055422C" w:rsidRPr="0055422C">
        <w:rPr>
          <w:rFonts w:eastAsia="標楷體" w:hint="eastAsia"/>
        </w:rPr>
        <w:t>本中心</w:t>
      </w:r>
      <w:r w:rsidR="00B9681E">
        <w:rPr>
          <w:rFonts w:eastAsia="標楷體"/>
        </w:rPr>
        <w:t>10</w:t>
      </w:r>
      <w:r w:rsidR="00B9681E">
        <w:rPr>
          <w:rFonts w:eastAsia="標楷體" w:hint="eastAsia"/>
        </w:rPr>
        <w:t>8</w:t>
      </w:r>
      <w:r w:rsidR="0055422C" w:rsidRPr="0055422C">
        <w:rPr>
          <w:rFonts w:eastAsia="標楷體"/>
        </w:rPr>
        <w:t>年度</w:t>
      </w:r>
      <w:r w:rsidR="00542D4D" w:rsidRPr="0055422C">
        <w:rPr>
          <w:rFonts w:eastAsia="標楷體"/>
        </w:rPr>
        <w:t>行事曆</w:t>
      </w:r>
      <w:r w:rsidR="00B9681E">
        <w:rPr>
          <w:rFonts w:eastAsia="標楷體" w:hint="eastAsia"/>
        </w:rPr>
        <w:t>辦理</w:t>
      </w:r>
      <w:r w:rsidR="006E4C75" w:rsidRPr="00B9681E">
        <w:rPr>
          <w:rFonts w:eastAsia="標楷體"/>
        </w:rPr>
        <w:t>。</w:t>
      </w:r>
    </w:p>
    <w:p w:rsidR="00932390" w:rsidRPr="00932390" w:rsidRDefault="00152853" w:rsidP="00F148BE">
      <w:pPr>
        <w:numPr>
          <w:ilvl w:val="0"/>
          <w:numId w:val="25"/>
        </w:numPr>
        <w:snapToGrid w:val="0"/>
        <w:spacing w:line="360" w:lineRule="atLeast"/>
        <w:rPr>
          <w:rFonts w:eastAsia="標楷體"/>
          <w:color w:val="000000"/>
        </w:rPr>
      </w:pPr>
      <w:r w:rsidRPr="00152853">
        <w:rPr>
          <w:rFonts w:eastAsia="標楷體" w:hint="eastAsia"/>
          <w:b/>
          <w:color w:val="000000"/>
        </w:rPr>
        <w:t>研習目</w:t>
      </w:r>
      <w:r w:rsidRPr="00B278FC">
        <w:rPr>
          <w:rFonts w:eastAsia="標楷體" w:hint="eastAsia"/>
          <w:b/>
          <w:color w:val="000000"/>
        </w:rPr>
        <w:t>標：</w:t>
      </w:r>
    </w:p>
    <w:p w:rsidR="00BE66ED" w:rsidRPr="00DD77AA" w:rsidRDefault="00D45833" w:rsidP="00DD77AA">
      <w:pPr>
        <w:pStyle w:val="ab"/>
        <w:numPr>
          <w:ilvl w:val="1"/>
          <w:numId w:val="1"/>
        </w:numPr>
        <w:snapToGrid w:val="0"/>
        <w:spacing w:line="360" w:lineRule="atLeast"/>
        <w:ind w:leftChars="0"/>
        <w:rPr>
          <w:rFonts w:eastAsia="標楷體"/>
          <w:color w:val="000000"/>
        </w:rPr>
      </w:pPr>
      <w:r w:rsidRPr="00DD77AA">
        <w:rPr>
          <w:rFonts w:eastAsia="標楷體" w:hint="eastAsia"/>
          <w:color w:val="000000"/>
        </w:rPr>
        <w:t>配合</w:t>
      </w:r>
      <w:r w:rsidR="00BE66ED" w:rsidRPr="00DD77AA">
        <w:rPr>
          <w:rFonts w:eastAsia="標楷體" w:hint="eastAsia"/>
          <w:color w:val="000000"/>
        </w:rPr>
        <w:t>1</w:t>
      </w:r>
      <w:r w:rsidR="00630649" w:rsidRPr="00DD77AA">
        <w:rPr>
          <w:rFonts w:eastAsia="標楷體" w:hint="eastAsia"/>
          <w:color w:val="000000"/>
        </w:rPr>
        <w:t>08</w:t>
      </w:r>
      <w:r w:rsidR="00630649" w:rsidRPr="00DD77AA">
        <w:rPr>
          <w:rFonts w:eastAsia="標楷體" w:hint="eastAsia"/>
          <w:color w:val="000000"/>
        </w:rPr>
        <w:t>課綱</w:t>
      </w:r>
      <w:r w:rsidRPr="00DD77AA">
        <w:rPr>
          <w:rFonts w:eastAsia="標楷體" w:hint="eastAsia"/>
          <w:color w:val="000000"/>
        </w:rPr>
        <w:t>之推動</w:t>
      </w:r>
      <w:r w:rsidR="00CD5D7F" w:rsidRPr="00DD77AA">
        <w:rPr>
          <w:rFonts w:eastAsia="標楷體" w:hint="eastAsia"/>
          <w:color w:val="000000"/>
        </w:rPr>
        <w:t>，</w:t>
      </w:r>
      <w:r w:rsidR="009E3A91" w:rsidRPr="00DD77AA">
        <w:rPr>
          <w:rFonts w:eastAsia="標楷體" w:hint="eastAsia"/>
          <w:color w:val="000000"/>
        </w:rPr>
        <w:t>增進教師的運算思維</w:t>
      </w:r>
      <w:r w:rsidR="00C239B7" w:rsidRPr="00DD77AA">
        <w:rPr>
          <w:rFonts w:eastAsia="標楷體" w:hint="eastAsia"/>
          <w:color w:val="000000"/>
        </w:rPr>
        <w:t>認知</w:t>
      </w:r>
      <w:r w:rsidR="009E3A91" w:rsidRPr="00DD77AA">
        <w:rPr>
          <w:rFonts w:eastAsia="標楷體" w:hint="eastAsia"/>
          <w:color w:val="000000"/>
        </w:rPr>
        <w:t>，以利其於課程中融入運算思維的概念，以提升學生系統化分</w:t>
      </w:r>
      <w:r w:rsidR="00C42EBE" w:rsidRPr="00DD77AA">
        <w:rPr>
          <w:rFonts w:eastAsia="標楷體" w:hint="eastAsia"/>
          <w:color w:val="000000"/>
        </w:rPr>
        <w:t>析與</w:t>
      </w:r>
      <w:r w:rsidR="009E3A91" w:rsidRPr="00DD77AA">
        <w:rPr>
          <w:rFonts w:eastAsia="標楷體" w:hint="eastAsia"/>
          <w:color w:val="000000"/>
        </w:rPr>
        <w:t>解決問題的邏輯思維能力</w:t>
      </w:r>
      <w:r w:rsidR="00CD5D7F" w:rsidRPr="00DD77AA">
        <w:rPr>
          <w:rFonts w:eastAsia="標楷體" w:hint="eastAsia"/>
          <w:color w:val="000000"/>
        </w:rPr>
        <w:t>。</w:t>
      </w:r>
    </w:p>
    <w:p w:rsidR="00932390" w:rsidRPr="00932390" w:rsidRDefault="00D04930" w:rsidP="00932390">
      <w:pPr>
        <w:pStyle w:val="ab"/>
        <w:numPr>
          <w:ilvl w:val="1"/>
          <w:numId w:val="1"/>
        </w:numPr>
        <w:snapToGrid w:val="0"/>
        <w:spacing w:line="360" w:lineRule="atLeast"/>
        <w:ind w:leftChars="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增進中小學教師運用創新自造教學，推動自造及跨領域合作課程之發展。</w:t>
      </w:r>
    </w:p>
    <w:p w:rsidR="00987500" w:rsidRPr="00C8253C" w:rsidRDefault="00987500" w:rsidP="00F148BE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rPr>
          <w:rFonts w:eastAsia="標楷體"/>
          <w:b/>
          <w:color w:val="000000"/>
        </w:rPr>
      </w:pPr>
      <w:r w:rsidRPr="00C8253C">
        <w:rPr>
          <w:rFonts w:eastAsia="標楷體"/>
          <w:b/>
          <w:color w:val="000000"/>
        </w:rPr>
        <w:t>辦理單位</w:t>
      </w:r>
      <w:r w:rsidRPr="00B278FC">
        <w:rPr>
          <w:rFonts w:eastAsia="標楷體"/>
          <w:b/>
          <w:color w:val="000000"/>
        </w:rPr>
        <w:t>：</w:t>
      </w:r>
      <w:r w:rsidRPr="00C8253C">
        <w:rPr>
          <w:rFonts w:eastAsia="標楷體"/>
          <w:color w:val="000000"/>
        </w:rPr>
        <w:t>臺北市教師研習中心。</w:t>
      </w:r>
    </w:p>
    <w:p w:rsidR="00987500" w:rsidRPr="00C8253C" w:rsidRDefault="00987500" w:rsidP="00F148BE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rPr>
          <w:rFonts w:eastAsia="標楷體"/>
          <w:color w:val="000000"/>
        </w:rPr>
      </w:pPr>
      <w:r w:rsidRPr="00C8253C">
        <w:rPr>
          <w:rFonts w:eastAsia="標楷體"/>
          <w:b/>
          <w:color w:val="000000"/>
        </w:rPr>
        <w:t>研習對象</w:t>
      </w:r>
      <w:r w:rsidRPr="00B278FC">
        <w:rPr>
          <w:rFonts w:eastAsia="標楷體"/>
          <w:b/>
          <w:color w:val="000000"/>
        </w:rPr>
        <w:t>：</w:t>
      </w:r>
      <w:r w:rsidR="00B1672C">
        <w:rPr>
          <w:rFonts w:eastAsia="標楷體"/>
          <w:color w:val="000000"/>
        </w:rPr>
        <w:t>臺北市</w:t>
      </w:r>
      <w:r w:rsidR="00B9681E">
        <w:rPr>
          <w:rFonts w:eastAsia="標楷體" w:hint="eastAsia"/>
          <w:color w:val="000000"/>
        </w:rPr>
        <w:t>公立</w:t>
      </w:r>
      <w:r w:rsidRPr="00C8253C">
        <w:rPr>
          <w:rFonts w:eastAsia="標楷體"/>
          <w:color w:val="000000"/>
        </w:rPr>
        <w:t>國民</w:t>
      </w:r>
      <w:r w:rsidR="00C8253C" w:rsidRPr="00C8253C">
        <w:rPr>
          <w:rFonts w:eastAsia="標楷體"/>
          <w:color w:val="000000"/>
        </w:rPr>
        <w:t>中</w:t>
      </w:r>
      <w:r w:rsidR="00B9681E">
        <w:rPr>
          <w:rFonts w:eastAsia="標楷體" w:hint="eastAsia"/>
          <w:color w:val="000000"/>
        </w:rPr>
        <w:t>小</w:t>
      </w:r>
      <w:r w:rsidR="00C8253C" w:rsidRPr="00C8253C">
        <w:rPr>
          <w:rFonts w:eastAsia="標楷體"/>
          <w:color w:val="000000"/>
        </w:rPr>
        <w:t>學</w:t>
      </w:r>
      <w:r w:rsidR="00B9681E">
        <w:rPr>
          <w:rFonts w:eastAsia="標楷體" w:hint="eastAsia"/>
          <w:color w:val="000000"/>
        </w:rPr>
        <w:t>教師</w:t>
      </w:r>
      <w:r w:rsidRPr="00C8253C">
        <w:rPr>
          <w:rFonts w:eastAsia="標楷體"/>
          <w:color w:val="000000"/>
        </w:rPr>
        <w:t>。</w:t>
      </w:r>
    </w:p>
    <w:p w:rsidR="00B9681E" w:rsidRDefault="00987500" w:rsidP="00B9681E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</w:rPr>
      </w:pPr>
      <w:r w:rsidRPr="00C8253C">
        <w:rPr>
          <w:rFonts w:eastAsia="標楷體"/>
          <w:b/>
          <w:color w:val="000000"/>
        </w:rPr>
        <w:t>研習人數</w:t>
      </w:r>
      <w:r w:rsidRPr="00B278FC">
        <w:rPr>
          <w:rFonts w:eastAsia="標楷體"/>
          <w:b/>
          <w:color w:val="000000"/>
        </w:rPr>
        <w:t>：</w:t>
      </w:r>
      <w:r w:rsidR="00D04930">
        <w:rPr>
          <w:rFonts w:eastAsia="標楷體" w:hint="eastAsia"/>
          <w:color w:val="000000"/>
        </w:rPr>
        <w:t>4</w:t>
      </w:r>
      <w:r w:rsidRPr="00C8253C">
        <w:rPr>
          <w:rFonts w:eastAsia="標楷體"/>
          <w:color w:val="000000"/>
        </w:rPr>
        <w:t>0</w:t>
      </w:r>
      <w:r w:rsidRPr="00C8253C">
        <w:rPr>
          <w:rFonts w:eastAsia="標楷體"/>
          <w:color w:val="000000"/>
        </w:rPr>
        <w:t>人。</w:t>
      </w:r>
    </w:p>
    <w:p w:rsidR="00987500" w:rsidRPr="00B9681E" w:rsidRDefault="00987500" w:rsidP="00B9681E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</w:rPr>
      </w:pPr>
      <w:r w:rsidRPr="00B9681E">
        <w:rPr>
          <w:rFonts w:eastAsia="標楷體"/>
          <w:b/>
        </w:rPr>
        <w:t>研習日期：</w:t>
      </w:r>
      <w:r w:rsidRPr="00B9681E">
        <w:rPr>
          <w:rFonts w:eastAsia="標楷體"/>
        </w:rPr>
        <w:t>10</w:t>
      </w:r>
      <w:r w:rsidR="00B9681E" w:rsidRPr="00B9681E">
        <w:rPr>
          <w:rFonts w:eastAsia="標楷體" w:hint="eastAsia"/>
        </w:rPr>
        <w:t>8</w:t>
      </w:r>
      <w:r w:rsidRPr="00B9681E">
        <w:rPr>
          <w:rFonts w:eastAsia="標楷體"/>
        </w:rPr>
        <w:t>年</w:t>
      </w:r>
      <w:r w:rsidR="00D04930">
        <w:rPr>
          <w:rFonts w:eastAsia="標楷體" w:hint="eastAsia"/>
        </w:rPr>
        <w:t>5</w:t>
      </w:r>
      <w:r w:rsidRPr="00B9681E">
        <w:rPr>
          <w:rFonts w:eastAsia="標楷體"/>
        </w:rPr>
        <w:t>月</w:t>
      </w:r>
      <w:r w:rsidR="00D04930">
        <w:rPr>
          <w:rFonts w:eastAsia="標楷體" w:hint="eastAsia"/>
        </w:rPr>
        <w:t>28</w:t>
      </w:r>
      <w:r w:rsidRPr="00B9681E">
        <w:rPr>
          <w:rFonts w:eastAsia="標楷體"/>
        </w:rPr>
        <w:t>日</w:t>
      </w:r>
      <w:r w:rsidRPr="00B9681E">
        <w:rPr>
          <w:rFonts w:eastAsia="標楷體"/>
        </w:rPr>
        <w:t>(</w:t>
      </w:r>
      <w:r w:rsidR="00B8230E" w:rsidRPr="00B9681E">
        <w:rPr>
          <w:rFonts w:eastAsia="標楷體"/>
        </w:rPr>
        <w:t>星期</w:t>
      </w:r>
      <w:r w:rsidR="00D04930">
        <w:rPr>
          <w:rFonts w:eastAsia="標楷體" w:hint="eastAsia"/>
        </w:rPr>
        <w:t>二</w:t>
      </w:r>
      <w:r w:rsidRPr="00B9681E">
        <w:rPr>
          <w:rFonts w:eastAsia="標楷體"/>
        </w:rPr>
        <w:t>)</w:t>
      </w:r>
      <w:r w:rsidRPr="00B9681E">
        <w:rPr>
          <w:rFonts w:eastAsia="標楷體"/>
        </w:rPr>
        <w:t>。</w:t>
      </w:r>
    </w:p>
    <w:p w:rsidR="00987500" w:rsidRPr="00C8253C" w:rsidRDefault="00987500" w:rsidP="00F148BE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  <w:b/>
        </w:rPr>
      </w:pPr>
      <w:r w:rsidRPr="00C8253C">
        <w:rPr>
          <w:rFonts w:eastAsia="標楷體"/>
          <w:b/>
        </w:rPr>
        <w:t>報名時間</w:t>
      </w:r>
      <w:r w:rsidRPr="00B278FC">
        <w:rPr>
          <w:rFonts w:eastAsia="標楷體"/>
          <w:b/>
        </w:rPr>
        <w:t>：</w:t>
      </w:r>
      <w:r w:rsidRPr="00C8253C">
        <w:rPr>
          <w:rFonts w:eastAsia="標楷體"/>
          <w:bCs/>
        </w:rPr>
        <w:t>即日起至</w:t>
      </w:r>
      <w:r w:rsidR="00D04930">
        <w:rPr>
          <w:rFonts w:eastAsia="標楷體" w:hint="eastAsia"/>
          <w:bCs/>
        </w:rPr>
        <w:t>5</w:t>
      </w:r>
      <w:r w:rsidRPr="00C8253C">
        <w:rPr>
          <w:rFonts w:eastAsia="標楷體"/>
          <w:bCs/>
        </w:rPr>
        <w:t>月</w:t>
      </w:r>
      <w:r w:rsidR="00D04930">
        <w:rPr>
          <w:rFonts w:eastAsia="標楷體" w:hint="eastAsia"/>
          <w:bCs/>
        </w:rPr>
        <w:t>21</w:t>
      </w:r>
      <w:r w:rsidRPr="00C8253C">
        <w:rPr>
          <w:rFonts w:eastAsia="標楷體"/>
          <w:bCs/>
        </w:rPr>
        <w:t>日</w:t>
      </w:r>
      <w:r w:rsidRPr="00C8253C">
        <w:rPr>
          <w:rFonts w:eastAsia="標楷體"/>
          <w:bCs/>
        </w:rPr>
        <w:t>(</w:t>
      </w:r>
      <w:r w:rsidRPr="00C8253C">
        <w:rPr>
          <w:rFonts w:eastAsia="標楷體"/>
          <w:bCs/>
        </w:rPr>
        <w:t>星期</w:t>
      </w:r>
      <w:r w:rsidR="00D04930">
        <w:rPr>
          <w:rFonts w:eastAsia="標楷體" w:hint="eastAsia"/>
          <w:bCs/>
        </w:rPr>
        <w:t>二</w:t>
      </w:r>
      <w:r w:rsidRPr="00C8253C">
        <w:rPr>
          <w:rFonts w:eastAsia="標楷體"/>
          <w:bCs/>
        </w:rPr>
        <w:t>)</w:t>
      </w:r>
      <w:r w:rsidRPr="00C8253C">
        <w:rPr>
          <w:rFonts w:eastAsia="標楷體"/>
          <w:bCs/>
        </w:rPr>
        <w:t>截止。</w:t>
      </w:r>
    </w:p>
    <w:p w:rsidR="00987500" w:rsidRPr="00594B5E" w:rsidRDefault="00987500" w:rsidP="00630649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eastAsia="標楷體"/>
          <w:b/>
          <w:color w:val="000000"/>
          <w:u w:val="single"/>
        </w:rPr>
      </w:pPr>
      <w:r w:rsidRPr="00C8253C">
        <w:rPr>
          <w:rFonts w:eastAsia="標楷體"/>
          <w:b/>
          <w:color w:val="000000"/>
        </w:rPr>
        <w:t>研習地點</w:t>
      </w:r>
      <w:r w:rsidRPr="00B278FC">
        <w:rPr>
          <w:rFonts w:eastAsia="標楷體"/>
          <w:b/>
          <w:color w:val="000000"/>
        </w:rPr>
        <w:t>：</w:t>
      </w:r>
      <w:r w:rsidR="00D04930" w:rsidRPr="00D04930">
        <w:rPr>
          <w:rFonts w:eastAsia="標楷體" w:hint="eastAsia"/>
          <w:color w:val="000000"/>
        </w:rPr>
        <w:t>本中心</w:t>
      </w:r>
      <w:r w:rsidR="00D04930">
        <w:rPr>
          <w:rFonts w:eastAsia="標楷體" w:hint="eastAsia"/>
          <w:color w:val="000000"/>
        </w:rPr>
        <w:t>(11291</w:t>
      </w:r>
      <w:r w:rsidR="00D04930">
        <w:rPr>
          <w:rFonts w:eastAsia="標楷體" w:hint="eastAsia"/>
          <w:color w:val="000000"/>
        </w:rPr>
        <w:t>臺北市北投區建國街</w:t>
      </w:r>
      <w:r w:rsidR="00D04930">
        <w:rPr>
          <w:rFonts w:eastAsia="標楷體" w:hint="eastAsia"/>
          <w:color w:val="000000"/>
        </w:rPr>
        <w:t>2</w:t>
      </w:r>
      <w:r w:rsidR="00D04930">
        <w:rPr>
          <w:rFonts w:eastAsia="標楷體" w:hint="eastAsia"/>
          <w:color w:val="000000"/>
        </w:rPr>
        <w:t>號</w:t>
      </w:r>
      <w:r w:rsidR="00D04930">
        <w:rPr>
          <w:rFonts w:eastAsia="標楷體" w:hint="eastAsia"/>
          <w:color w:val="000000"/>
        </w:rPr>
        <w:t>)</w:t>
      </w:r>
      <w:r w:rsidR="00D04930">
        <w:rPr>
          <w:rFonts w:eastAsia="標楷體" w:hint="eastAsia"/>
          <w:color w:val="000000"/>
        </w:rPr>
        <w:t>。</w:t>
      </w:r>
    </w:p>
    <w:p w:rsidR="00987500" w:rsidRPr="00C8253C" w:rsidRDefault="00987500" w:rsidP="00F148BE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rPr>
          <w:rFonts w:eastAsia="標楷體"/>
          <w:b/>
          <w:color w:val="000000"/>
        </w:rPr>
      </w:pPr>
      <w:r w:rsidRPr="00C8253C">
        <w:rPr>
          <w:rFonts w:eastAsia="標楷體"/>
          <w:b/>
          <w:color w:val="000000"/>
        </w:rPr>
        <w:t>研習課程</w:t>
      </w:r>
      <w:r w:rsidRPr="00B278FC">
        <w:rPr>
          <w:rFonts w:eastAsia="標楷體"/>
          <w:b/>
          <w:color w:val="000000"/>
        </w:rPr>
        <w:t>：</w:t>
      </w:r>
      <w:r w:rsidRPr="00C8253C">
        <w:rPr>
          <w:rFonts w:eastAsia="標楷體"/>
          <w:b/>
          <w:color w:val="000000"/>
        </w:rPr>
        <w:t>（課程若有更動以網路公布為準）</w:t>
      </w:r>
    </w:p>
    <w:tbl>
      <w:tblPr>
        <w:tblStyle w:val="a9"/>
        <w:tblW w:w="9918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709"/>
        <w:gridCol w:w="4253"/>
        <w:gridCol w:w="2126"/>
      </w:tblGrid>
      <w:tr w:rsidR="000B2C86" w:rsidRPr="00A50572" w:rsidTr="00816FD4">
        <w:trPr>
          <w:trHeight w:val="46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0B2C86" w:rsidRPr="00816FD4" w:rsidRDefault="000B2C86" w:rsidP="00816FD4">
            <w:pPr>
              <w:jc w:val="center"/>
              <w:rPr>
                <w:rFonts w:ascii="標楷體" w:eastAsia="標楷體" w:hAnsi="標楷體"/>
                <w:b/>
              </w:rPr>
            </w:pPr>
            <w:r w:rsidRPr="00816FD4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B2C86" w:rsidRPr="00816FD4" w:rsidRDefault="000B2C86" w:rsidP="00816FD4">
            <w:pPr>
              <w:jc w:val="center"/>
              <w:rPr>
                <w:rFonts w:ascii="標楷體" w:eastAsia="標楷體" w:hAnsi="標楷體"/>
                <w:b/>
              </w:rPr>
            </w:pPr>
            <w:r w:rsidRPr="00816FD4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B2C86" w:rsidRPr="00816FD4" w:rsidRDefault="000B2C86" w:rsidP="00816FD4">
            <w:pPr>
              <w:jc w:val="center"/>
              <w:rPr>
                <w:rFonts w:ascii="標楷體" w:eastAsia="標楷體" w:hAnsi="標楷體"/>
                <w:b/>
              </w:rPr>
            </w:pPr>
            <w:r w:rsidRPr="00816FD4"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0B2C86" w:rsidRPr="00816FD4" w:rsidRDefault="000B2C86" w:rsidP="00816FD4">
            <w:pPr>
              <w:ind w:left="182"/>
              <w:jc w:val="center"/>
              <w:rPr>
                <w:rFonts w:ascii="標楷體" w:eastAsia="標楷體" w:hAnsi="標楷體"/>
                <w:b/>
              </w:rPr>
            </w:pPr>
            <w:r w:rsidRPr="00816FD4">
              <w:rPr>
                <w:rFonts w:ascii="標楷體" w:eastAsia="標楷體" w:hAnsi="標楷體" w:hint="eastAsia"/>
                <w:b/>
              </w:rPr>
              <w:t>課程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B2C86" w:rsidRPr="00816FD4" w:rsidRDefault="000B2C86" w:rsidP="00816FD4">
            <w:pPr>
              <w:jc w:val="center"/>
              <w:rPr>
                <w:rFonts w:ascii="標楷體" w:eastAsia="標楷體" w:hAnsi="標楷體"/>
                <w:b/>
              </w:rPr>
            </w:pPr>
            <w:r w:rsidRPr="00816FD4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0B2C86" w:rsidRPr="00A50572" w:rsidTr="000B2C86">
        <w:trPr>
          <w:trHeight w:val="707"/>
        </w:trPr>
        <w:tc>
          <w:tcPr>
            <w:tcW w:w="1271" w:type="dxa"/>
            <w:vMerge w:val="restart"/>
          </w:tcPr>
          <w:p w:rsidR="000B2C86" w:rsidRDefault="000B2C86" w:rsidP="00605654">
            <w:pPr>
              <w:rPr>
                <w:rFonts w:ascii="標楷體" w:eastAsia="標楷體" w:hAnsi="標楷體"/>
              </w:rPr>
            </w:pPr>
          </w:p>
          <w:p w:rsidR="00CB7CAE" w:rsidRDefault="00CB7CAE" w:rsidP="00605654">
            <w:pPr>
              <w:rPr>
                <w:rFonts w:ascii="標楷體" w:eastAsia="標楷體" w:hAnsi="標楷體"/>
              </w:rPr>
            </w:pPr>
          </w:p>
          <w:p w:rsidR="00CB7CAE" w:rsidRDefault="00CB7CAE" w:rsidP="00605654">
            <w:pPr>
              <w:rPr>
                <w:rFonts w:ascii="標楷體" w:eastAsia="標楷體" w:hAnsi="標楷體"/>
              </w:rPr>
            </w:pPr>
          </w:p>
          <w:p w:rsidR="00CB7CAE" w:rsidRDefault="00CB7CAE" w:rsidP="00605654">
            <w:pPr>
              <w:rPr>
                <w:rFonts w:ascii="標楷體" w:eastAsia="標楷體" w:hAnsi="標楷體"/>
              </w:rPr>
            </w:pPr>
          </w:p>
          <w:p w:rsidR="00CB7CAE" w:rsidRDefault="00CB7CAE" w:rsidP="00605654">
            <w:pPr>
              <w:rPr>
                <w:rFonts w:ascii="標楷體" w:eastAsia="標楷體" w:hAnsi="標楷體"/>
              </w:rPr>
            </w:pPr>
          </w:p>
          <w:p w:rsidR="00CB7CAE" w:rsidRDefault="00CB7CAE" w:rsidP="00605654">
            <w:pPr>
              <w:rPr>
                <w:rFonts w:ascii="標楷體" w:eastAsia="標楷體" w:hAnsi="標楷體"/>
              </w:rPr>
            </w:pPr>
          </w:p>
          <w:p w:rsidR="00CB7CAE" w:rsidRDefault="00CB7CAE" w:rsidP="00605654">
            <w:pPr>
              <w:rPr>
                <w:rFonts w:ascii="標楷體" w:eastAsia="標楷體" w:hAnsi="標楷體"/>
              </w:rPr>
            </w:pPr>
          </w:p>
          <w:p w:rsidR="00CB7CAE" w:rsidRDefault="00CB7CAE" w:rsidP="00605654">
            <w:pPr>
              <w:rPr>
                <w:rFonts w:ascii="標楷體" w:eastAsia="標楷體" w:hAnsi="標楷體"/>
              </w:rPr>
            </w:pPr>
          </w:p>
          <w:p w:rsidR="00CB7CAE" w:rsidRPr="00A50572" w:rsidRDefault="00CB7CAE" w:rsidP="00605654">
            <w:pPr>
              <w:rPr>
                <w:rFonts w:ascii="標楷體" w:eastAsia="標楷體" w:hAnsi="標楷體" w:hint="eastAsia"/>
              </w:rPr>
            </w:pPr>
          </w:p>
          <w:p w:rsidR="000B2C86" w:rsidRDefault="000B2C86" w:rsidP="006056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5/28</w:t>
            </w:r>
            <w:r w:rsidRPr="00A50572">
              <w:rPr>
                <w:rFonts w:ascii="標楷體" w:eastAsia="標楷體" w:hAnsi="標楷體" w:hint="eastAsia"/>
              </w:rPr>
              <w:t xml:space="preserve"> </w:t>
            </w:r>
          </w:p>
          <w:p w:rsidR="000B2C86" w:rsidRPr="00A50572" w:rsidRDefault="000B2C86" w:rsidP="00605654">
            <w:pPr>
              <w:jc w:val="center"/>
              <w:rPr>
                <w:rFonts w:ascii="標楷體" w:eastAsia="標楷體" w:hAnsi="標楷體"/>
              </w:rPr>
            </w:pPr>
            <w:r w:rsidRPr="00A50572">
              <w:rPr>
                <w:rFonts w:ascii="標楷體" w:eastAsia="標楷體" w:hAnsi="標楷體" w:hint="eastAsia"/>
              </w:rPr>
              <w:t>(星期</w:t>
            </w:r>
            <w:r>
              <w:rPr>
                <w:rFonts w:ascii="標楷體" w:eastAsia="標楷體" w:hAnsi="標楷體" w:hint="eastAsia"/>
              </w:rPr>
              <w:t>二</w:t>
            </w:r>
            <w:r w:rsidRPr="00A5057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0B2C86" w:rsidRPr="00A50572" w:rsidRDefault="000B2C86" w:rsidP="0060565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50572">
              <w:rPr>
                <w:rFonts w:ascii="標楷體" w:eastAsia="標楷體" w:hAnsi="標楷體" w:hint="eastAsia"/>
              </w:rPr>
              <w:t>09:00</w:t>
            </w:r>
            <w:r>
              <w:rPr>
                <w:rFonts w:ascii="標楷體" w:eastAsia="標楷體" w:hAnsi="標楷體" w:hint="eastAsia"/>
              </w:rPr>
              <w:t>~</w:t>
            </w:r>
            <w:r w:rsidR="00CB7CAE">
              <w:rPr>
                <w:rFonts w:ascii="標楷體" w:eastAsia="標楷體" w:hAnsi="標楷體" w:hint="eastAsia"/>
              </w:rPr>
              <w:t>12:0</w:t>
            </w:r>
            <w:r w:rsidRPr="00A5057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0B2C86" w:rsidRPr="00A50572" w:rsidRDefault="000B2C86" w:rsidP="006056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253" w:type="dxa"/>
            <w:vAlign w:val="center"/>
          </w:tcPr>
          <w:p w:rsidR="00CB7CAE" w:rsidRDefault="00CB7CAE" w:rsidP="00CB7C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旋翼機飛行原理解說</w:t>
            </w:r>
          </w:p>
          <w:p w:rsidR="00CB7CAE" w:rsidRDefault="00CB7CAE" w:rsidP="00CB7C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JJRC M22零組件工業規格介紹</w:t>
            </w:r>
          </w:p>
          <w:p w:rsidR="00CB7CAE" w:rsidRDefault="00CB7CAE" w:rsidP="00CB7C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覺錯力教育導入</w:t>
            </w:r>
          </w:p>
          <w:p w:rsidR="00CB7CAE" w:rsidRDefault="00CB7CAE" w:rsidP="00CB7C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工作計畫擬寫</w:t>
            </w:r>
          </w:p>
          <w:p w:rsidR="00CB7CAE" w:rsidRDefault="00CB7CAE" w:rsidP="00CB7C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覺錯力與檢查點</w:t>
            </w:r>
          </w:p>
          <w:p w:rsidR="00CB7CAE" w:rsidRDefault="00CB7CAE" w:rsidP="00CB7C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動手組裝</w:t>
            </w:r>
          </w:p>
          <w:p w:rsidR="00CB7CAE" w:rsidRDefault="00CB7CAE" w:rsidP="00CB7C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歸零調校</w:t>
            </w:r>
          </w:p>
          <w:p w:rsidR="00CB7CAE" w:rsidRDefault="00CB7CAE" w:rsidP="00CB7C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基本飛行練習</w:t>
            </w:r>
          </w:p>
          <w:p w:rsidR="000B2C86" w:rsidRPr="00A50572" w:rsidRDefault="00CB7CAE" w:rsidP="00CB7C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定點降落測驗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穿越測驗</w:t>
            </w:r>
          </w:p>
        </w:tc>
        <w:tc>
          <w:tcPr>
            <w:tcW w:w="2126" w:type="dxa"/>
            <w:vAlign w:val="center"/>
          </w:tcPr>
          <w:p w:rsidR="00CB7CAE" w:rsidRPr="00CB7CAE" w:rsidRDefault="00CB7CAE" w:rsidP="00CB7CAE">
            <w:pPr>
              <w:jc w:val="center"/>
              <w:rPr>
                <w:rFonts w:ascii="標楷體" w:eastAsia="標楷體" w:hAnsi="標楷體" w:hint="eastAsia"/>
              </w:rPr>
            </w:pPr>
            <w:r w:rsidRPr="00CB7CAE">
              <w:rPr>
                <w:rFonts w:ascii="標楷體" w:eastAsia="標楷體" w:hAnsi="標楷體" w:hint="eastAsia"/>
              </w:rPr>
              <w:t>S4A教師社群</w:t>
            </w:r>
          </w:p>
          <w:p w:rsidR="00CB7CAE" w:rsidRPr="00CB7CAE" w:rsidRDefault="00CB7CAE" w:rsidP="00CB7CAE">
            <w:pPr>
              <w:jc w:val="center"/>
              <w:rPr>
                <w:rFonts w:ascii="標楷體" w:eastAsia="標楷體" w:hAnsi="標楷體" w:hint="eastAsia"/>
              </w:rPr>
            </w:pPr>
            <w:r w:rsidRPr="00CB7CAE">
              <w:rPr>
                <w:rFonts w:ascii="標楷體" w:eastAsia="標楷體" w:hAnsi="標楷體" w:hint="eastAsia"/>
              </w:rPr>
              <w:t>蘇恆誠老師</w:t>
            </w:r>
          </w:p>
          <w:p w:rsidR="000B2C86" w:rsidRPr="00A50572" w:rsidRDefault="00CB7CAE" w:rsidP="00CB7CAE">
            <w:pPr>
              <w:jc w:val="center"/>
              <w:rPr>
                <w:rFonts w:ascii="標楷體" w:eastAsia="標楷體" w:hAnsi="標楷體"/>
              </w:rPr>
            </w:pPr>
            <w:r w:rsidRPr="00CB7CAE">
              <w:rPr>
                <w:rFonts w:ascii="標楷體" w:eastAsia="標楷體" w:hAnsi="標楷體" w:hint="eastAsia"/>
              </w:rPr>
              <w:t>助教周延俊</w:t>
            </w:r>
          </w:p>
        </w:tc>
      </w:tr>
      <w:tr w:rsidR="00CB7CAE" w:rsidRPr="00A50572" w:rsidTr="000B2C86">
        <w:trPr>
          <w:trHeight w:val="674"/>
        </w:trPr>
        <w:tc>
          <w:tcPr>
            <w:tcW w:w="1271" w:type="dxa"/>
            <w:vMerge/>
          </w:tcPr>
          <w:p w:rsidR="00CB7CAE" w:rsidRPr="00A50572" w:rsidRDefault="00CB7CAE" w:rsidP="00CB7C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B7CAE" w:rsidRPr="00A50572" w:rsidRDefault="00CB7CAE" w:rsidP="00CB7CAE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50572">
              <w:rPr>
                <w:rFonts w:ascii="標楷體" w:eastAsia="標楷體" w:hAnsi="標楷體" w:hint="eastAsia"/>
              </w:rPr>
              <w:t>13:30</w:t>
            </w:r>
            <w:r>
              <w:rPr>
                <w:rFonts w:ascii="標楷體" w:eastAsia="標楷體" w:hAnsi="標楷體" w:hint="eastAsia"/>
              </w:rPr>
              <w:t>~</w:t>
            </w:r>
            <w:r w:rsidRPr="00A50572">
              <w:rPr>
                <w:rFonts w:ascii="標楷體" w:eastAsia="標楷體" w:hAnsi="標楷體" w:hint="eastAsia"/>
              </w:rPr>
              <w:t>16:10</w:t>
            </w:r>
          </w:p>
        </w:tc>
        <w:tc>
          <w:tcPr>
            <w:tcW w:w="709" w:type="dxa"/>
            <w:vAlign w:val="center"/>
          </w:tcPr>
          <w:p w:rsidR="00CB7CAE" w:rsidRPr="00A50572" w:rsidRDefault="00CB7CAE" w:rsidP="00CB7C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253" w:type="dxa"/>
            <w:vAlign w:val="center"/>
          </w:tcPr>
          <w:p w:rsidR="00CB7CAE" w:rsidRDefault="00CB7CAE" w:rsidP="00CB7CAE">
            <w:pPr>
              <w:ind w:left="6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DJI Tello微型空拍機介紹</w:t>
            </w:r>
          </w:p>
          <w:p w:rsidR="00CB7CAE" w:rsidRDefault="00CB7CAE" w:rsidP="00CB7CAE">
            <w:pPr>
              <w:ind w:left="6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APP安裝要訣</w:t>
            </w:r>
          </w:p>
          <w:p w:rsidR="00CB7CAE" w:rsidRDefault="00CB7CAE" w:rsidP="00CB7CAE">
            <w:pPr>
              <w:ind w:left="6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</w:t>
            </w:r>
            <w:r>
              <w:rPr>
                <w:rFonts w:ascii="標楷體" w:eastAsia="標楷體" w:hAnsi="標楷體"/>
              </w:rPr>
              <w:t>ello</w:t>
            </w:r>
            <w:r>
              <w:rPr>
                <w:rFonts w:ascii="標楷體" w:eastAsia="標楷體" w:hAnsi="標楷體" w:hint="eastAsia"/>
              </w:rPr>
              <w:t>與 Tello edu的選擇</w:t>
            </w:r>
          </w:p>
          <w:p w:rsidR="00CB7CAE" w:rsidRDefault="00CB7CAE" w:rsidP="00CB7CAE">
            <w:pPr>
              <w:ind w:left="6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基本飛行練習</w:t>
            </w:r>
          </w:p>
          <w:p w:rsidR="00CB7CAE" w:rsidRDefault="00CB7CAE" w:rsidP="00CB7CAE">
            <w:pPr>
              <w:ind w:left="6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內建智能功能與攝錄影</w:t>
            </w:r>
          </w:p>
          <w:p w:rsidR="00CB7CAE" w:rsidRDefault="00CB7CAE" w:rsidP="00CB7CAE">
            <w:pPr>
              <w:ind w:left="6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超傻瓜剪輯APP </w:t>
            </w:r>
            <w:r>
              <w:rPr>
                <w:rFonts w:ascii="標楷體" w:eastAsia="標楷體" w:hAnsi="標楷體"/>
              </w:rPr>
              <w:t>Quik</w:t>
            </w:r>
          </w:p>
          <w:p w:rsidR="00CB7CAE" w:rsidRDefault="00CB7CAE" w:rsidP="00CB7CAE">
            <w:pPr>
              <w:ind w:left="6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圖控程式DroneBlocks</w:t>
            </w:r>
          </w:p>
          <w:p w:rsidR="00CB7CAE" w:rsidRDefault="00CB7CAE" w:rsidP="00CB7CAE">
            <w:pPr>
              <w:ind w:left="6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Tello edu APP</w:t>
            </w:r>
          </w:p>
          <w:p w:rsidR="00CB7CAE" w:rsidRDefault="00CB7CAE" w:rsidP="00CB7CAE">
            <w:pPr>
              <w:ind w:left="6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空中芭蕾-群飛編舞</w:t>
            </w:r>
          </w:p>
          <w:p w:rsidR="00CB7CAE" w:rsidRPr="00A50572" w:rsidRDefault="00CB7CAE" w:rsidP="00CB7CAE">
            <w:pPr>
              <w:ind w:left="6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Scratch for Tello</w:t>
            </w:r>
          </w:p>
        </w:tc>
        <w:tc>
          <w:tcPr>
            <w:tcW w:w="2126" w:type="dxa"/>
            <w:vAlign w:val="center"/>
          </w:tcPr>
          <w:p w:rsidR="00CB7CAE" w:rsidRDefault="00CB7CAE" w:rsidP="00CB7C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S4A教師社群</w:t>
            </w:r>
          </w:p>
          <w:p w:rsidR="00CB7CAE" w:rsidRDefault="00CB7CAE" w:rsidP="00CB7CAE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A33A6">
              <w:rPr>
                <w:rFonts w:ascii="標楷體" w:eastAsia="標楷體" w:hAnsi="標楷體" w:hint="eastAsia"/>
              </w:rPr>
              <w:t>蘇恆誠老師</w:t>
            </w:r>
          </w:p>
          <w:p w:rsidR="00CB7CAE" w:rsidRPr="00A50572" w:rsidRDefault="00CB7CAE" w:rsidP="00CB7C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助教周延俊</w:t>
            </w:r>
          </w:p>
        </w:tc>
      </w:tr>
    </w:tbl>
    <w:p w:rsidR="00C8253C" w:rsidRPr="000B2C86" w:rsidRDefault="00C8253C" w:rsidP="000B2C86">
      <w:pPr>
        <w:adjustRightInd w:val="0"/>
        <w:snapToGrid w:val="0"/>
        <w:spacing w:line="360" w:lineRule="atLeast"/>
        <w:jc w:val="both"/>
        <w:rPr>
          <w:rFonts w:eastAsia="標楷體"/>
          <w:b/>
        </w:rPr>
      </w:pPr>
      <w:bookmarkStart w:id="0" w:name="_GoBack"/>
      <w:bookmarkEnd w:id="0"/>
    </w:p>
    <w:p w:rsidR="00987500" w:rsidRPr="00C8253C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eastAsia="標楷體"/>
          <w:b/>
        </w:rPr>
      </w:pPr>
      <w:r w:rsidRPr="00C8253C">
        <w:rPr>
          <w:rFonts w:eastAsia="標楷體"/>
          <w:b/>
        </w:rPr>
        <w:t>研習方式：</w:t>
      </w:r>
      <w:r w:rsidR="00434447" w:rsidRPr="00C8253C">
        <w:rPr>
          <w:rFonts w:eastAsia="標楷體"/>
        </w:rPr>
        <w:t>講授及實</w:t>
      </w:r>
      <w:r w:rsidR="00C8253C" w:rsidRPr="00C8253C">
        <w:rPr>
          <w:rFonts w:eastAsia="標楷體"/>
        </w:rPr>
        <w:t>作</w:t>
      </w:r>
      <w:r w:rsidR="00434447" w:rsidRPr="00C8253C">
        <w:rPr>
          <w:rFonts w:eastAsia="標楷體"/>
        </w:rPr>
        <w:t>。</w:t>
      </w:r>
    </w:p>
    <w:p w:rsidR="00987500" w:rsidRPr="00C8253C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eastAsia="標楷體"/>
          <w:b/>
        </w:rPr>
      </w:pPr>
      <w:r w:rsidRPr="00C8253C">
        <w:rPr>
          <w:rFonts w:eastAsia="標楷體"/>
          <w:b/>
        </w:rPr>
        <w:t>報名方式</w:t>
      </w:r>
    </w:p>
    <w:p w:rsidR="00176607" w:rsidRPr="00C8253C" w:rsidRDefault="00987500" w:rsidP="00DD77AA">
      <w:pPr>
        <w:numPr>
          <w:ilvl w:val="0"/>
          <w:numId w:val="12"/>
        </w:numPr>
        <w:adjustRightInd w:val="0"/>
        <w:snapToGrid w:val="0"/>
        <w:spacing w:line="360" w:lineRule="atLeast"/>
        <w:ind w:left="644" w:hanging="474"/>
        <w:rPr>
          <w:rFonts w:eastAsia="標楷體"/>
        </w:rPr>
      </w:pPr>
      <w:r w:rsidRPr="00C8253C">
        <w:rPr>
          <w:rFonts w:eastAsia="標楷體"/>
        </w:rPr>
        <w:t>請於報名截止日前逕行登入臺北市教師在職研習網站</w:t>
      </w:r>
      <w:r w:rsidRPr="00C8253C">
        <w:rPr>
          <w:rFonts w:eastAsia="標楷體"/>
        </w:rPr>
        <w:t>(http://insc.tp.edu.tw)</w:t>
      </w:r>
      <w:r w:rsidRPr="00C8253C">
        <w:rPr>
          <w:rFonts w:eastAsia="標楷體"/>
        </w:rPr>
        <w:t>報名，並列印報名表經行政程序核准後，再由貴機關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學校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研習承辦人進入系統辦理</w:t>
      </w:r>
      <w:r w:rsidRPr="00C8253C">
        <w:rPr>
          <w:rFonts w:eastAsia="標楷體"/>
          <w:u w:val="single"/>
        </w:rPr>
        <w:t>薦派報名</w:t>
      </w:r>
      <w:r w:rsidRPr="00C8253C">
        <w:rPr>
          <w:rFonts w:eastAsia="標楷體"/>
        </w:rPr>
        <w:t>。</w:t>
      </w:r>
    </w:p>
    <w:p w:rsidR="00987500" w:rsidRPr="00C8253C" w:rsidRDefault="00987500" w:rsidP="00DD77AA">
      <w:pPr>
        <w:numPr>
          <w:ilvl w:val="0"/>
          <w:numId w:val="12"/>
        </w:numPr>
        <w:adjustRightInd w:val="0"/>
        <w:snapToGrid w:val="0"/>
        <w:spacing w:line="360" w:lineRule="atLeast"/>
        <w:ind w:left="630" w:hanging="472"/>
        <w:rPr>
          <w:rFonts w:eastAsia="標楷體"/>
        </w:rPr>
      </w:pPr>
      <w:r w:rsidRPr="00C8253C">
        <w:rPr>
          <w:rFonts w:eastAsia="標楷體"/>
        </w:rPr>
        <w:t>本研習於報名截止後</w:t>
      </w:r>
      <w:r w:rsidRPr="00C8253C">
        <w:rPr>
          <w:rFonts w:eastAsia="標楷體"/>
        </w:rPr>
        <w:t>3</w:t>
      </w:r>
      <w:r w:rsidRPr="00C8253C">
        <w:rPr>
          <w:rFonts w:eastAsia="標楷體"/>
        </w:rPr>
        <w:t>日內公布研習名單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以各研習員於教師在職研習網中登錄之電子</w:t>
      </w:r>
      <w:r w:rsidRPr="00C8253C">
        <w:rPr>
          <w:rFonts w:eastAsia="標楷體"/>
        </w:rPr>
        <w:lastRenderedPageBreak/>
        <w:t>郵件信箱通知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，請自行列印研習通知並準時參加研習。</w:t>
      </w:r>
    </w:p>
    <w:p w:rsidR="00987500" w:rsidRPr="00C8253C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eastAsia="標楷體"/>
          <w:b/>
        </w:rPr>
      </w:pPr>
      <w:r w:rsidRPr="00C8253C">
        <w:rPr>
          <w:rFonts w:eastAsia="標楷體"/>
          <w:b/>
        </w:rPr>
        <w:t>注意事項</w:t>
      </w:r>
    </w:p>
    <w:p w:rsidR="00D64CF7" w:rsidRDefault="00D64CF7" w:rsidP="00D4701E">
      <w:pPr>
        <w:numPr>
          <w:ilvl w:val="0"/>
          <w:numId w:val="15"/>
        </w:numPr>
        <w:adjustRightInd w:val="0"/>
        <w:snapToGrid w:val="0"/>
        <w:spacing w:line="360" w:lineRule="atLeast"/>
        <w:rPr>
          <w:rFonts w:eastAsia="標楷體"/>
          <w:b/>
          <w:u w:val="single"/>
        </w:rPr>
      </w:pPr>
      <w:r>
        <w:rPr>
          <w:rFonts w:eastAsia="標楷體" w:hint="eastAsia"/>
          <w:b/>
          <w:u w:val="single"/>
        </w:rPr>
        <w:t>本課程</w:t>
      </w:r>
      <w:r w:rsidR="00C42EBE">
        <w:rPr>
          <w:rFonts w:eastAsia="標楷體" w:hint="eastAsia"/>
          <w:b/>
          <w:u w:val="single"/>
        </w:rPr>
        <w:t>請</w:t>
      </w:r>
      <w:r w:rsidR="00B9681E">
        <w:rPr>
          <w:rFonts w:eastAsia="標楷體" w:hint="eastAsia"/>
          <w:b/>
          <w:u w:val="single"/>
        </w:rPr>
        <w:t>自行攜帶</w:t>
      </w:r>
      <w:r w:rsidR="006D52E9">
        <w:rPr>
          <w:rFonts w:eastAsia="標楷體" w:hint="eastAsia"/>
          <w:b/>
          <w:u w:val="single"/>
        </w:rPr>
        <w:t>智慧型手機、</w:t>
      </w:r>
      <w:r w:rsidR="00D04930">
        <w:rPr>
          <w:rFonts w:eastAsia="標楷體" w:hint="eastAsia"/>
          <w:b/>
          <w:u w:val="single"/>
        </w:rPr>
        <w:t>筆記型電腦及充電線</w:t>
      </w:r>
      <w:r w:rsidR="00B9681E">
        <w:rPr>
          <w:rFonts w:eastAsia="標楷體" w:hint="eastAsia"/>
          <w:b/>
          <w:u w:val="single"/>
        </w:rPr>
        <w:t>以利課程進行</w:t>
      </w:r>
      <w:r>
        <w:rPr>
          <w:rFonts w:eastAsia="標楷體" w:hint="eastAsia"/>
          <w:b/>
          <w:u w:val="single"/>
        </w:rPr>
        <w:t>。</w:t>
      </w:r>
    </w:p>
    <w:p w:rsidR="00987500" w:rsidRPr="00C8253C" w:rsidRDefault="00987500" w:rsidP="00DD77AA">
      <w:pPr>
        <w:numPr>
          <w:ilvl w:val="0"/>
          <w:numId w:val="15"/>
        </w:numPr>
        <w:adjustRightInd w:val="0"/>
        <w:snapToGrid w:val="0"/>
        <w:spacing w:line="360" w:lineRule="atLeast"/>
        <w:ind w:left="630" w:hanging="472"/>
        <w:rPr>
          <w:rFonts w:eastAsia="標楷體"/>
        </w:rPr>
      </w:pPr>
      <w:r w:rsidRPr="00C8253C">
        <w:rPr>
          <w:rFonts w:eastAsia="標楷體"/>
        </w:rPr>
        <w:t>本研習依照報名順序優先錄取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學校需在報名截止日前完成薦派報名作業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，如報名踴躍而致額滿，本中心得提前截止報名，並於截止後</w:t>
      </w:r>
      <w:r w:rsidRPr="00C8253C">
        <w:rPr>
          <w:rFonts w:eastAsia="標楷體"/>
        </w:rPr>
        <w:t>3</w:t>
      </w:r>
      <w:r w:rsidRPr="00C8253C">
        <w:rPr>
          <w:rFonts w:eastAsia="標楷體"/>
        </w:rPr>
        <w:t>日內公布研習名單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以各研習員於教師在職研習網中登錄之電子郵件信箱通知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。</w:t>
      </w:r>
    </w:p>
    <w:p w:rsidR="00987500" w:rsidRPr="00C8253C" w:rsidRDefault="00987500" w:rsidP="00DD77AA">
      <w:pPr>
        <w:numPr>
          <w:ilvl w:val="0"/>
          <w:numId w:val="15"/>
        </w:numPr>
        <w:adjustRightInd w:val="0"/>
        <w:snapToGrid w:val="0"/>
        <w:spacing w:line="360" w:lineRule="atLeast"/>
        <w:ind w:left="630" w:hanging="460"/>
        <w:rPr>
          <w:rFonts w:eastAsia="標楷體"/>
        </w:rPr>
      </w:pPr>
      <w:r w:rsidRPr="00C8253C">
        <w:rPr>
          <w:rFonts w:eastAsia="標楷體"/>
        </w:rPr>
        <w:t>為尊重講座及研習同儕，參與研習請務必準時，以免影響課程進行。遲到或早退超過</w:t>
      </w:r>
      <w:r w:rsidRPr="00C8253C">
        <w:rPr>
          <w:rFonts w:eastAsia="標楷體"/>
        </w:rPr>
        <w:t>20</w:t>
      </w:r>
      <w:r w:rsidRPr="00C8253C">
        <w:rPr>
          <w:rFonts w:eastAsia="標楷體"/>
        </w:rPr>
        <w:t>分鐘以上者須請假</w:t>
      </w:r>
      <w:r w:rsidRPr="00C8253C">
        <w:rPr>
          <w:rFonts w:eastAsia="標楷體"/>
        </w:rPr>
        <w:t>1</w:t>
      </w:r>
      <w:r w:rsidRPr="00C8253C">
        <w:rPr>
          <w:rFonts w:eastAsia="標楷體"/>
        </w:rPr>
        <w:t>小時。另本中心不接受「現場報名」，以免影響講義、餐食等行政作業，敬請配合。</w:t>
      </w:r>
    </w:p>
    <w:p w:rsidR="00987500" w:rsidRPr="00C8253C" w:rsidRDefault="00816FD4" w:rsidP="00DD77AA">
      <w:pPr>
        <w:numPr>
          <w:ilvl w:val="0"/>
          <w:numId w:val="15"/>
        </w:numPr>
        <w:adjustRightInd w:val="0"/>
        <w:snapToGrid w:val="0"/>
        <w:spacing w:line="360" w:lineRule="atLeast"/>
        <w:ind w:left="630" w:hanging="460"/>
        <w:rPr>
          <w:rFonts w:eastAsia="標楷體"/>
        </w:rPr>
      </w:pPr>
      <w:r w:rsidRPr="00C8253C">
        <w:rPr>
          <w:rFonts w:eastAsia="標楷體"/>
        </w:rPr>
        <w:t>完成報名程序之研習員，倘因特殊緊急事件無法參加者，請於研習前</w:t>
      </w:r>
      <w:r w:rsidRPr="00C8253C">
        <w:rPr>
          <w:rFonts w:eastAsia="標楷體"/>
        </w:rPr>
        <w:t>3</w:t>
      </w:r>
      <w:r w:rsidRPr="00C8253C">
        <w:rPr>
          <w:rFonts w:eastAsia="標楷體"/>
        </w:rPr>
        <w:t>日於本市教師在職研習網最新公告中瀏覽下載，填寫「取消研習」表單，完成校內核章後，掃描或傳真到承辦人電子信箱中，依據辦理取消研習作業，逾期仍以無故缺席登</w:t>
      </w:r>
      <w:r>
        <w:rPr>
          <w:rFonts w:eastAsia="標楷體" w:hint="eastAsia"/>
        </w:rPr>
        <w:t>記</w:t>
      </w:r>
      <w:r w:rsidRPr="00C8253C">
        <w:rPr>
          <w:rFonts w:eastAsia="標楷體"/>
        </w:rPr>
        <w:t>。</w:t>
      </w:r>
    </w:p>
    <w:p w:rsidR="00637681" w:rsidRPr="00637681" w:rsidRDefault="00987500" w:rsidP="00637681">
      <w:pPr>
        <w:numPr>
          <w:ilvl w:val="0"/>
          <w:numId w:val="15"/>
        </w:numPr>
        <w:adjustRightInd w:val="0"/>
        <w:snapToGrid w:val="0"/>
        <w:spacing w:line="360" w:lineRule="atLeast"/>
        <w:ind w:left="616" w:hanging="446"/>
        <w:rPr>
          <w:rFonts w:eastAsia="標楷體"/>
          <w:color w:val="000000"/>
        </w:rPr>
      </w:pPr>
      <w:r w:rsidRPr="00C8253C">
        <w:rPr>
          <w:rFonts w:eastAsia="標楷體"/>
        </w:rPr>
        <w:t>為珍惜教</w:t>
      </w:r>
      <w:r w:rsidR="00822A2E">
        <w:rPr>
          <w:rFonts w:eastAsia="標楷體"/>
        </w:rPr>
        <w:t>育資源，經報名錄取人員不得無故缺席，如無故不出席亦未請假累計達</w:t>
      </w:r>
      <w:r w:rsidR="00822A2E">
        <w:rPr>
          <w:rFonts w:eastAsia="標楷體" w:hint="eastAsia"/>
        </w:rPr>
        <w:t>3</w:t>
      </w:r>
      <w:r w:rsidRPr="00C8253C">
        <w:rPr>
          <w:rFonts w:eastAsia="標楷體"/>
        </w:rPr>
        <w:t>次者，將於</w:t>
      </w:r>
      <w:r w:rsidR="00822A2E">
        <w:rPr>
          <w:rFonts w:eastAsia="標楷體"/>
        </w:rPr>
        <w:t>「臺北市教師在職研習網」系統上暫停該員報名本中心各研習班之權利</w:t>
      </w:r>
      <w:r w:rsidR="00822A2E">
        <w:rPr>
          <w:rFonts w:eastAsia="標楷體" w:hint="eastAsia"/>
        </w:rPr>
        <w:t>3</w:t>
      </w:r>
      <w:r w:rsidRPr="00C8253C">
        <w:rPr>
          <w:rFonts w:eastAsia="標楷體"/>
        </w:rPr>
        <w:t>個月。</w:t>
      </w:r>
    </w:p>
    <w:p w:rsidR="00987500" w:rsidRPr="00C8253C" w:rsidRDefault="00987500" w:rsidP="00637681">
      <w:pPr>
        <w:numPr>
          <w:ilvl w:val="0"/>
          <w:numId w:val="15"/>
        </w:numPr>
        <w:adjustRightInd w:val="0"/>
        <w:snapToGrid w:val="0"/>
        <w:spacing w:line="360" w:lineRule="atLeast"/>
        <w:ind w:left="616" w:hanging="446"/>
        <w:rPr>
          <w:rFonts w:eastAsia="標楷體"/>
          <w:color w:val="000000"/>
        </w:rPr>
      </w:pPr>
      <w:r w:rsidRPr="006B3378">
        <w:rPr>
          <w:rFonts w:eastAsia="標楷體"/>
        </w:rPr>
        <w:t>研習時數</w:t>
      </w:r>
      <w:r w:rsidRPr="006B3378">
        <w:rPr>
          <w:rFonts w:eastAsia="標楷體"/>
          <w:kern w:val="0"/>
        </w:rPr>
        <w:t>：</w:t>
      </w:r>
      <w:r w:rsidRPr="00C8253C">
        <w:rPr>
          <w:rFonts w:eastAsia="標楷體"/>
        </w:rPr>
        <w:t>全程參與者核發</w:t>
      </w:r>
      <w:r w:rsidR="00F079DE" w:rsidRPr="00C8253C">
        <w:rPr>
          <w:rFonts w:eastAsia="標楷體"/>
        </w:rPr>
        <w:t>6</w:t>
      </w:r>
      <w:r w:rsidRPr="00C8253C">
        <w:rPr>
          <w:rFonts w:eastAsia="標楷體"/>
        </w:rPr>
        <w:t>小時研習時數，請假時數超過研習總時數之五分之一</w:t>
      </w:r>
      <w:r w:rsidRPr="00C8253C">
        <w:rPr>
          <w:rFonts w:eastAsia="標楷體"/>
        </w:rPr>
        <w:t>(</w:t>
      </w:r>
      <w:r w:rsidR="00F079DE" w:rsidRPr="00C8253C">
        <w:rPr>
          <w:rFonts w:eastAsia="標楷體"/>
        </w:rPr>
        <w:t>1</w:t>
      </w:r>
      <w:r w:rsidRPr="00C8253C">
        <w:rPr>
          <w:rFonts w:eastAsia="標楷體"/>
        </w:rPr>
        <w:t>小時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者，不給予研習時數。</w:t>
      </w:r>
      <w:r w:rsidRPr="00C8253C">
        <w:rPr>
          <w:rFonts w:eastAsia="標楷體"/>
          <w:color w:val="000000"/>
        </w:rPr>
        <w:t>研習結束後，本中心將彙整研習員請假紀錄函送至</w:t>
      </w:r>
      <w:r w:rsidRPr="00C8253C">
        <w:rPr>
          <w:rFonts w:eastAsia="標楷體"/>
          <w:kern w:val="0"/>
        </w:rPr>
        <w:t>研習員所屬學校，依權責列入差假登記之參考。</w:t>
      </w:r>
    </w:p>
    <w:p w:rsidR="008C72B7" w:rsidRDefault="00987500" w:rsidP="008C72B7">
      <w:pPr>
        <w:numPr>
          <w:ilvl w:val="0"/>
          <w:numId w:val="8"/>
        </w:numPr>
        <w:snapToGrid w:val="0"/>
        <w:spacing w:line="360" w:lineRule="atLeast"/>
        <w:ind w:leftChars="-157" w:left="-377" w:firstLineChars="100" w:firstLine="240"/>
        <w:jc w:val="both"/>
        <w:rPr>
          <w:rFonts w:eastAsia="標楷體"/>
        </w:rPr>
      </w:pPr>
      <w:r w:rsidRPr="00D465B6">
        <w:rPr>
          <w:rFonts w:eastAsia="標楷體"/>
          <w:b/>
        </w:rPr>
        <w:t>聯絡方式：</w:t>
      </w:r>
      <w:r w:rsidR="008C72B7" w:rsidRPr="005243B1">
        <w:rPr>
          <w:rFonts w:eastAsia="標楷體" w:hint="eastAsia"/>
        </w:rPr>
        <w:t>張芳睿組員，</w:t>
      </w:r>
      <w:r w:rsidR="008C72B7" w:rsidRPr="00AA118F">
        <w:rPr>
          <w:rFonts w:eastAsia="標楷體" w:hint="eastAsia"/>
        </w:rPr>
        <w:t>聯絡電話：</w:t>
      </w:r>
      <w:r w:rsidR="008C72B7" w:rsidRPr="00AA118F">
        <w:rPr>
          <w:rFonts w:eastAsia="標楷體" w:hint="eastAsia"/>
        </w:rPr>
        <w:t>2861-6942</w:t>
      </w:r>
      <w:r w:rsidR="008C72B7" w:rsidRPr="00AA118F">
        <w:rPr>
          <w:rFonts w:eastAsia="標楷體" w:hint="eastAsia"/>
        </w:rPr>
        <w:t>轉</w:t>
      </w:r>
      <w:r w:rsidR="008C72B7">
        <w:rPr>
          <w:rFonts w:eastAsia="標楷體" w:hint="eastAsia"/>
        </w:rPr>
        <w:t>216</w:t>
      </w:r>
      <w:r w:rsidR="008C72B7" w:rsidRPr="00AA118F">
        <w:rPr>
          <w:rFonts w:eastAsia="標楷體" w:hint="eastAsia"/>
        </w:rPr>
        <w:t>，傳真</w:t>
      </w:r>
      <w:r w:rsidR="008C72B7" w:rsidRPr="00AA118F">
        <w:rPr>
          <w:rFonts w:eastAsia="標楷體" w:hint="eastAsia"/>
        </w:rPr>
        <w:t>:2861-6702</w:t>
      </w:r>
      <w:r w:rsidR="008C72B7" w:rsidRPr="00AA118F">
        <w:rPr>
          <w:rFonts w:eastAsia="標楷體" w:hint="eastAsia"/>
        </w:rPr>
        <w:t>，</w:t>
      </w:r>
    </w:p>
    <w:p w:rsidR="00987500" w:rsidRPr="00B9681E" w:rsidRDefault="008C72B7" w:rsidP="008C72B7">
      <w:pPr>
        <w:snapToGrid w:val="0"/>
        <w:spacing w:line="360" w:lineRule="atLeast"/>
        <w:ind w:left="-137"/>
        <w:jc w:val="both"/>
        <w:rPr>
          <w:rFonts w:eastAsia="標楷體"/>
        </w:rPr>
      </w:pPr>
      <w:r>
        <w:rPr>
          <w:rFonts w:eastAsia="標楷體" w:hint="eastAsia"/>
          <w:b/>
        </w:rPr>
        <w:t xml:space="preserve">                </w:t>
      </w:r>
      <w:r w:rsidRPr="005243B1">
        <w:rPr>
          <w:rFonts w:eastAsia="標楷體" w:hint="eastAsia"/>
        </w:rPr>
        <w:t>電子信箱：</w:t>
      </w:r>
      <w:hyperlink r:id="rId7" w:history="1">
        <w:r w:rsidR="00816FD4" w:rsidRPr="00772134">
          <w:rPr>
            <w:rStyle w:val="aa"/>
            <w:rFonts w:eastAsia="標楷體" w:hint="eastAsia"/>
          </w:rPr>
          <w:t>ZFRtiec216@gmail.com</w:t>
        </w:r>
      </w:hyperlink>
      <w:r w:rsidRPr="005243B1">
        <w:rPr>
          <w:rFonts w:eastAsia="標楷體" w:hint="eastAsia"/>
        </w:rPr>
        <w:t>。</w:t>
      </w:r>
    </w:p>
    <w:p w:rsidR="00987500" w:rsidRPr="00C8253C" w:rsidRDefault="00987500" w:rsidP="008E4723">
      <w:pPr>
        <w:numPr>
          <w:ilvl w:val="0"/>
          <w:numId w:val="8"/>
        </w:numPr>
        <w:snapToGrid w:val="0"/>
        <w:spacing w:line="360" w:lineRule="atLeast"/>
        <w:ind w:left="709" w:hanging="851"/>
        <w:jc w:val="both"/>
        <w:rPr>
          <w:rFonts w:eastAsia="標楷體"/>
          <w:bCs/>
        </w:rPr>
      </w:pPr>
      <w:r w:rsidRPr="00C8253C">
        <w:rPr>
          <w:rFonts w:eastAsia="標楷體"/>
          <w:b/>
        </w:rPr>
        <w:t>研</w:t>
      </w:r>
      <w:r w:rsidRPr="00C8253C">
        <w:rPr>
          <w:rFonts w:eastAsia="標楷體"/>
          <w:b/>
          <w:bCs/>
        </w:rPr>
        <w:t>習經費︰</w:t>
      </w:r>
      <w:r w:rsidRPr="00C8253C">
        <w:rPr>
          <w:rFonts w:eastAsia="標楷體"/>
          <w:bCs/>
        </w:rPr>
        <w:t>由本中心研習經費項下支應，覈實核銷。</w:t>
      </w:r>
    </w:p>
    <w:p w:rsidR="00987500" w:rsidRPr="00C8253C" w:rsidRDefault="003D3F7D" w:rsidP="008E4723">
      <w:pPr>
        <w:numPr>
          <w:ilvl w:val="0"/>
          <w:numId w:val="8"/>
        </w:numPr>
        <w:snapToGrid w:val="0"/>
        <w:spacing w:line="360" w:lineRule="atLeast"/>
        <w:ind w:left="709" w:hanging="851"/>
        <w:jc w:val="both"/>
        <w:rPr>
          <w:rFonts w:eastAsia="標楷體"/>
          <w:bCs/>
        </w:rPr>
      </w:pPr>
      <w:r w:rsidRPr="00C8253C">
        <w:rPr>
          <w:rFonts w:eastAsia="標楷體"/>
          <w:b/>
          <w:bCs/>
        </w:rPr>
        <w:t>其</w:t>
      </w:r>
      <w:r w:rsidRPr="00C8253C">
        <w:rPr>
          <w:rFonts w:eastAsia="標楷體"/>
          <w:b/>
          <w:bCs/>
        </w:rPr>
        <w:t xml:space="preserve">    </w:t>
      </w:r>
      <w:r w:rsidRPr="00C8253C">
        <w:rPr>
          <w:rFonts w:eastAsia="標楷體"/>
          <w:b/>
          <w:bCs/>
        </w:rPr>
        <w:t>他：</w:t>
      </w:r>
      <w:r w:rsidR="00987500" w:rsidRPr="00C8253C">
        <w:rPr>
          <w:rFonts w:eastAsia="標楷體"/>
          <w:bCs/>
        </w:rPr>
        <w:t>本研習計畫</w:t>
      </w:r>
      <w:r w:rsidR="00987500" w:rsidRPr="00C8253C">
        <w:rPr>
          <w:rFonts w:eastAsia="標楷體"/>
          <w:color w:val="000000"/>
        </w:rPr>
        <w:t>陳奉</w:t>
      </w:r>
      <w:r w:rsidR="00987500" w:rsidRPr="00C8253C">
        <w:rPr>
          <w:rFonts w:eastAsia="標楷體"/>
          <w:bCs/>
        </w:rPr>
        <w:t>本中心主任核可後實施，修正時亦同。</w:t>
      </w:r>
    </w:p>
    <w:p w:rsidR="005E6DE0" w:rsidRPr="000E33BA" w:rsidRDefault="005E6DE0"/>
    <w:sectPr w:rsidR="005E6DE0" w:rsidRPr="000E33BA" w:rsidSect="0055422C">
      <w:pgSz w:w="11906" w:h="16838"/>
      <w:pgMar w:top="567" w:right="991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D26" w:rsidRDefault="00253D26" w:rsidP="00D03DCC">
      <w:r>
        <w:separator/>
      </w:r>
    </w:p>
  </w:endnote>
  <w:endnote w:type="continuationSeparator" w:id="0">
    <w:p w:rsidR="00253D26" w:rsidRDefault="00253D26" w:rsidP="00D0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D26" w:rsidRDefault="00253D26" w:rsidP="00D03DCC">
      <w:r>
        <w:separator/>
      </w:r>
    </w:p>
  </w:footnote>
  <w:footnote w:type="continuationSeparator" w:id="0">
    <w:p w:rsidR="00253D26" w:rsidRDefault="00253D26" w:rsidP="00D03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7ED"/>
    <w:multiLevelType w:val="hybridMultilevel"/>
    <w:tmpl w:val="7BECA512"/>
    <w:lvl w:ilvl="0" w:tplc="F9607EA0">
      <w:start w:val="1"/>
      <w:numFmt w:val="taiwaneseCountingThousand"/>
      <w:lvlText w:val="（%1）"/>
      <w:lvlJc w:val="left"/>
      <w:pPr>
        <w:ind w:left="10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1" w15:restartNumberingAfterBreak="0">
    <w:nsid w:val="023007B1"/>
    <w:multiLevelType w:val="hybridMultilevel"/>
    <w:tmpl w:val="E6CE1960"/>
    <w:lvl w:ilvl="0" w:tplc="C818D1D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18473E"/>
    <w:multiLevelType w:val="hybridMultilevel"/>
    <w:tmpl w:val="524A3F3E"/>
    <w:lvl w:ilvl="0" w:tplc="B22855F6">
      <w:start w:val="1"/>
      <w:numFmt w:val="taiwaneseCountingThousand"/>
      <w:suff w:val="space"/>
      <w:lvlText w:val="(%1)"/>
      <w:lvlJc w:val="left"/>
      <w:pPr>
        <w:ind w:left="964" w:hanging="79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43964F1"/>
    <w:multiLevelType w:val="hybridMultilevel"/>
    <w:tmpl w:val="E9BE9B06"/>
    <w:lvl w:ilvl="0" w:tplc="E5105A20">
      <w:start w:val="1"/>
      <w:numFmt w:val="taiwaneseCountingThousand"/>
      <w:lvlText w:val="（%1）"/>
      <w:lvlJc w:val="left"/>
      <w:pPr>
        <w:ind w:left="108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3" w:hanging="480"/>
      </w:pPr>
    </w:lvl>
    <w:lvl w:ilvl="2" w:tplc="0409001B" w:tentative="1">
      <w:start w:val="1"/>
      <w:numFmt w:val="lowerRoman"/>
      <w:lvlText w:val="%3."/>
      <w:lvlJc w:val="right"/>
      <w:pPr>
        <w:ind w:left="2043" w:hanging="480"/>
      </w:pPr>
    </w:lvl>
    <w:lvl w:ilvl="3" w:tplc="0409000F" w:tentative="1">
      <w:start w:val="1"/>
      <w:numFmt w:val="decimal"/>
      <w:lvlText w:val="%4."/>
      <w:lvlJc w:val="left"/>
      <w:pPr>
        <w:ind w:left="25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3" w:hanging="480"/>
      </w:pPr>
    </w:lvl>
    <w:lvl w:ilvl="5" w:tplc="0409001B" w:tentative="1">
      <w:start w:val="1"/>
      <w:numFmt w:val="lowerRoman"/>
      <w:lvlText w:val="%6."/>
      <w:lvlJc w:val="right"/>
      <w:pPr>
        <w:ind w:left="3483" w:hanging="480"/>
      </w:pPr>
    </w:lvl>
    <w:lvl w:ilvl="6" w:tplc="0409000F" w:tentative="1">
      <w:start w:val="1"/>
      <w:numFmt w:val="decimal"/>
      <w:lvlText w:val="%7."/>
      <w:lvlJc w:val="left"/>
      <w:pPr>
        <w:ind w:left="39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3" w:hanging="480"/>
      </w:pPr>
    </w:lvl>
    <w:lvl w:ilvl="8" w:tplc="0409001B" w:tentative="1">
      <w:start w:val="1"/>
      <w:numFmt w:val="lowerRoman"/>
      <w:lvlText w:val="%9."/>
      <w:lvlJc w:val="right"/>
      <w:pPr>
        <w:ind w:left="4923" w:hanging="480"/>
      </w:pPr>
    </w:lvl>
  </w:abstractNum>
  <w:abstractNum w:abstractNumId="4" w15:restartNumberingAfterBreak="0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906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3E7311A1"/>
    <w:multiLevelType w:val="hybridMultilevel"/>
    <w:tmpl w:val="F2983408"/>
    <w:lvl w:ilvl="0" w:tplc="814E010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1C3EA8"/>
    <w:multiLevelType w:val="hybridMultilevel"/>
    <w:tmpl w:val="67BAA21E"/>
    <w:lvl w:ilvl="0" w:tplc="D5D85338">
      <w:start w:val="1"/>
      <w:numFmt w:val="taiwaneseCountingThousand"/>
      <w:suff w:val="space"/>
      <w:lvlText w:val="%1、"/>
      <w:lvlJc w:val="left"/>
      <w:pPr>
        <w:ind w:left="1701" w:hanging="1701"/>
      </w:pPr>
      <w:rPr>
        <w:rFonts w:hint="eastAsia"/>
        <w:b/>
        <w:lang w:val="en-US"/>
      </w:rPr>
    </w:lvl>
    <w:lvl w:ilvl="1" w:tplc="8092EB56">
      <w:start w:val="1"/>
      <w:numFmt w:val="taiwaneseCountingThousand"/>
      <w:lvlText w:val="(%2)"/>
      <w:lvlJc w:val="left"/>
      <w:pPr>
        <w:ind w:left="575" w:hanging="405"/>
      </w:pPr>
      <w:rPr>
        <w:rFonts w:hint="default"/>
        <w:b w:val="0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9CF472B"/>
    <w:multiLevelType w:val="hybridMultilevel"/>
    <w:tmpl w:val="071AAC04"/>
    <w:lvl w:ilvl="0" w:tplc="09CC105A">
      <w:start w:val="1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4749D7"/>
    <w:multiLevelType w:val="hybridMultilevel"/>
    <w:tmpl w:val="265CF42C"/>
    <w:lvl w:ilvl="0" w:tplc="E0AA593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A01E16"/>
    <w:multiLevelType w:val="hybridMultilevel"/>
    <w:tmpl w:val="E1865F58"/>
    <w:lvl w:ilvl="0" w:tplc="67DE0A6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0" w15:restartNumberingAfterBreak="0">
    <w:nsid w:val="58090E94"/>
    <w:multiLevelType w:val="hybridMultilevel"/>
    <w:tmpl w:val="D6249A5E"/>
    <w:lvl w:ilvl="0" w:tplc="B2889B0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675828"/>
    <w:multiLevelType w:val="hybridMultilevel"/>
    <w:tmpl w:val="823E0650"/>
    <w:lvl w:ilvl="0" w:tplc="ECB45344">
      <w:start w:val="1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2743A1"/>
    <w:multiLevelType w:val="hybridMultilevel"/>
    <w:tmpl w:val="605AE846"/>
    <w:lvl w:ilvl="0" w:tplc="38A0BC9C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981546B"/>
    <w:multiLevelType w:val="hybridMultilevel"/>
    <w:tmpl w:val="9BF6BAB6"/>
    <w:lvl w:ilvl="0" w:tplc="59F2255C">
      <w:start w:val="13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A0B6B7B"/>
    <w:multiLevelType w:val="hybridMultilevel"/>
    <w:tmpl w:val="35869BDA"/>
    <w:lvl w:ilvl="0" w:tplc="F9607EA0">
      <w:start w:val="1"/>
      <w:numFmt w:val="taiwaneseCountingThousand"/>
      <w:lvlText w:val="（%1）"/>
      <w:lvlJc w:val="left"/>
      <w:pPr>
        <w:ind w:left="10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15" w15:restartNumberingAfterBreak="0">
    <w:nsid w:val="73FA205D"/>
    <w:multiLevelType w:val="hybridMultilevel"/>
    <w:tmpl w:val="B0B6C34A"/>
    <w:lvl w:ilvl="0" w:tplc="1772E014">
      <w:start w:val="1"/>
      <w:numFmt w:val="decimal"/>
      <w:lvlText w:val="%1."/>
      <w:lvlJc w:val="left"/>
      <w:pPr>
        <w:ind w:left="1265" w:hanging="360"/>
      </w:pPr>
      <w:rPr>
        <w:rFonts w:hint="default"/>
        <w:color w:val="000000"/>
      </w:rPr>
    </w:lvl>
    <w:lvl w:ilvl="1" w:tplc="80ACE112">
      <w:start w:val="2"/>
      <w:numFmt w:val="taiwaneseCountingThousand"/>
      <w:lvlText w:val="%2、"/>
      <w:lvlJc w:val="left"/>
      <w:pPr>
        <w:ind w:left="186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6" w15:restartNumberingAfterBreak="0">
    <w:nsid w:val="7E457102"/>
    <w:multiLevelType w:val="hybridMultilevel"/>
    <w:tmpl w:val="75FA630E"/>
    <w:lvl w:ilvl="0" w:tplc="1BC2642C">
      <w:start w:val="1"/>
      <w:numFmt w:val="taiwaneseCountingThousand"/>
      <w:suff w:val="space"/>
      <w:lvlText w:val="(%1)"/>
      <w:lvlJc w:val="left"/>
      <w:pPr>
        <w:ind w:left="964" w:hanging="79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14"/>
  </w:num>
  <w:num w:numId="6">
    <w:abstractNumId w:val="7"/>
  </w:num>
  <w:num w:numId="7">
    <w:abstractNumId w:val="11"/>
  </w:num>
  <w:num w:numId="8">
    <w:abstractNumId w:val="13"/>
  </w:num>
  <w:num w:numId="9">
    <w:abstractNumId w:val="3"/>
  </w:num>
  <w:num w:numId="10">
    <w:abstractNumId w:val="10"/>
  </w:num>
  <w:num w:numId="11">
    <w:abstractNumId w:val="8"/>
  </w:num>
  <w:num w:numId="12">
    <w:abstractNumId w:val="2"/>
  </w:num>
  <w:num w:numId="13">
    <w:abstractNumId w:val="5"/>
  </w:num>
  <w:num w:numId="14">
    <w:abstractNumId w:val="15"/>
  </w:num>
  <w:num w:numId="15">
    <w:abstractNumId w:val="16"/>
  </w:num>
  <w:num w:numId="16">
    <w:abstractNumId w:val="12"/>
  </w:num>
  <w:num w:numId="17">
    <w:abstractNumId w:val="9"/>
  </w:num>
  <w:num w:numId="18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021" w:hanging="1021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9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191" w:hanging="1191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0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418" w:hanging="1418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1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644" w:hanging="1644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2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758" w:hanging="1758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3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701" w:hanging="1701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4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814" w:hanging="1814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5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567" w:hanging="567"/>
        </w:pPr>
        <w:rPr>
          <w:rFonts w:hint="eastAsia"/>
          <w:b/>
        </w:rPr>
      </w:lvl>
    </w:lvlOverride>
    <w:lvlOverride w:ilvl="1">
      <w:lvl w:ilvl="1" w:tplc="8092EB56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00"/>
    <w:rsid w:val="00000B9C"/>
    <w:rsid w:val="00002BB5"/>
    <w:rsid w:val="0001041F"/>
    <w:rsid w:val="000540A8"/>
    <w:rsid w:val="00066AAE"/>
    <w:rsid w:val="00071152"/>
    <w:rsid w:val="000819C5"/>
    <w:rsid w:val="0008449F"/>
    <w:rsid w:val="000854E8"/>
    <w:rsid w:val="000B2C86"/>
    <w:rsid w:val="000D1D80"/>
    <w:rsid w:val="000E0E15"/>
    <w:rsid w:val="000E2CE0"/>
    <w:rsid w:val="000E33BA"/>
    <w:rsid w:val="00107586"/>
    <w:rsid w:val="00123BC7"/>
    <w:rsid w:val="00130987"/>
    <w:rsid w:val="001378FF"/>
    <w:rsid w:val="0014757C"/>
    <w:rsid w:val="00151B9B"/>
    <w:rsid w:val="00152853"/>
    <w:rsid w:val="00176607"/>
    <w:rsid w:val="0019775B"/>
    <w:rsid w:val="001A4E54"/>
    <w:rsid w:val="001A6E91"/>
    <w:rsid w:val="001C3AD8"/>
    <w:rsid w:val="001D69BB"/>
    <w:rsid w:val="001F073E"/>
    <w:rsid w:val="00201631"/>
    <w:rsid w:val="00206575"/>
    <w:rsid w:val="0023425E"/>
    <w:rsid w:val="00240E29"/>
    <w:rsid w:val="00253D26"/>
    <w:rsid w:val="002B7DFE"/>
    <w:rsid w:val="002D3146"/>
    <w:rsid w:val="002E3FB0"/>
    <w:rsid w:val="002E51E5"/>
    <w:rsid w:val="002F304B"/>
    <w:rsid w:val="002F4960"/>
    <w:rsid w:val="00303B52"/>
    <w:rsid w:val="00341452"/>
    <w:rsid w:val="00356701"/>
    <w:rsid w:val="0035718B"/>
    <w:rsid w:val="00393D77"/>
    <w:rsid w:val="0039437A"/>
    <w:rsid w:val="003D3F7D"/>
    <w:rsid w:val="003F05F6"/>
    <w:rsid w:val="003F2C44"/>
    <w:rsid w:val="00403E54"/>
    <w:rsid w:val="004045DE"/>
    <w:rsid w:val="004313B5"/>
    <w:rsid w:val="00434447"/>
    <w:rsid w:val="00445221"/>
    <w:rsid w:val="00452509"/>
    <w:rsid w:val="00454201"/>
    <w:rsid w:val="00454802"/>
    <w:rsid w:val="00457D45"/>
    <w:rsid w:val="00484F9F"/>
    <w:rsid w:val="00495942"/>
    <w:rsid w:val="004F1C69"/>
    <w:rsid w:val="004F5F04"/>
    <w:rsid w:val="004F7266"/>
    <w:rsid w:val="00522D43"/>
    <w:rsid w:val="00542D4D"/>
    <w:rsid w:val="0054351A"/>
    <w:rsid w:val="00552151"/>
    <w:rsid w:val="0055422C"/>
    <w:rsid w:val="005709EE"/>
    <w:rsid w:val="00594B5E"/>
    <w:rsid w:val="005E6DE0"/>
    <w:rsid w:val="005F5678"/>
    <w:rsid w:val="00621401"/>
    <w:rsid w:val="00623BD3"/>
    <w:rsid w:val="00630649"/>
    <w:rsid w:val="00637681"/>
    <w:rsid w:val="00647BDC"/>
    <w:rsid w:val="00677497"/>
    <w:rsid w:val="0068359B"/>
    <w:rsid w:val="006A5F3F"/>
    <w:rsid w:val="006B3378"/>
    <w:rsid w:val="006B5FF6"/>
    <w:rsid w:val="006C2955"/>
    <w:rsid w:val="006D52E9"/>
    <w:rsid w:val="006D6D8F"/>
    <w:rsid w:val="006D769F"/>
    <w:rsid w:val="006E3968"/>
    <w:rsid w:val="006E4C75"/>
    <w:rsid w:val="006E7338"/>
    <w:rsid w:val="00715B95"/>
    <w:rsid w:val="00724BDB"/>
    <w:rsid w:val="00747EBF"/>
    <w:rsid w:val="0077150B"/>
    <w:rsid w:val="00792C97"/>
    <w:rsid w:val="007937C7"/>
    <w:rsid w:val="007C2741"/>
    <w:rsid w:val="007F02FE"/>
    <w:rsid w:val="00816FD4"/>
    <w:rsid w:val="00822A2E"/>
    <w:rsid w:val="0085726D"/>
    <w:rsid w:val="0087028E"/>
    <w:rsid w:val="00872A8A"/>
    <w:rsid w:val="008771C3"/>
    <w:rsid w:val="00884031"/>
    <w:rsid w:val="008A5E24"/>
    <w:rsid w:val="008C72B7"/>
    <w:rsid w:val="008E0925"/>
    <w:rsid w:val="008E4723"/>
    <w:rsid w:val="00907155"/>
    <w:rsid w:val="00931BA3"/>
    <w:rsid w:val="00932390"/>
    <w:rsid w:val="009409D2"/>
    <w:rsid w:val="00956E4B"/>
    <w:rsid w:val="00975318"/>
    <w:rsid w:val="0098517F"/>
    <w:rsid w:val="00986C32"/>
    <w:rsid w:val="00987500"/>
    <w:rsid w:val="00992C41"/>
    <w:rsid w:val="0099584E"/>
    <w:rsid w:val="009A6402"/>
    <w:rsid w:val="009B3319"/>
    <w:rsid w:val="009D69C6"/>
    <w:rsid w:val="009E3A91"/>
    <w:rsid w:val="009F7E5C"/>
    <w:rsid w:val="00A02B16"/>
    <w:rsid w:val="00A0352F"/>
    <w:rsid w:val="00A061E0"/>
    <w:rsid w:val="00A12313"/>
    <w:rsid w:val="00A67BCD"/>
    <w:rsid w:val="00A717DB"/>
    <w:rsid w:val="00A755B0"/>
    <w:rsid w:val="00AA1110"/>
    <w:rsid w:val="00AB1530"/>
    <w:rsid w:val="00AC3A87"/>
    <w:rsid w:val="00AD1273"/>
    <w:rsid w:val="00AD7AF4"/>
    <w:rsid w:val="00B1672C"/>
    <w:rsid w:val="00B2367A"/>
    <w:rsid w:val="00B278FC"/>
    <w:rsid w:val="00B324FF"/>
    <w:rsid w:val="00B3741E"/>
    <w:rsid w:val="00B5182E"/>
    <w:rsid w:val="00B6062E"/>
    <w:rsid w:val="00B70636"/>
    <w:rsid w:val="00B76766"/>
    <w:rsid w:val="00B8230E"/>
    <w:rsid w:val="00B9681E"/>
    <w:rsid w:val="00BA310A"/>
    <w:rsid w:val="00BA7A59"/>
    <w:rsid w:val="00BB4565"/>
    <w:rsid w:val="00BC2EA9"/>
    <w:rsid w:val="00BC777F"/>
    <w:rsid w:val="00BD0AD7"/>
    <w:rsid w:val="00BD2E85"/>
    <w:rsid w:val="00BD5A09"/>
    <w:rsid w:val="00BE2C7D"/>
    <w:rsid w:val="00BE66ED"/>
    <w:rsid w:val="00BF1721"/>
    <w:rsid w:val="00C1383F"/>
    <w:rsid w:val="00C17FAB"/>
    <w:rsid w:val="00C239B7"/>
    <w:rsid w:val="00C23A6E"/>
    <w:rsid w:val="00C40CD4"/>
    <w:rsid w:val="00C42EBE"/>
    <w:rsid w:val="00C5589F"/>
    <w:rsid w:val="00C81509"/>
    <w:rsid w:val="00C8253C"/>
    <w:rsid w:val="00CA43FD"/>
    <w:rsid w:val="00CB7CAE"/>
    <w:rsid w:val="00CC45FB"/>
    <w:rsid w:val="00CD5D7F"/>
    <w:rsid w:val="00CD63EA"/>
    <w:rsid w:val="00D03DCC"/>
    <w:rsid w:val="00D04930"/>
    <w:rsid w:val="00D17AEF"/>
    <w:rsid w:val="00D208F5"/>
    <w:rsid w:val="00D339EB"/>
    <w:rsid w:val="00D35FFC"/>
    <w:rsid w:val="00D45833"/>
    <w:rsid w:val="00D46178"/>
    <w:rsid w:val="00D465B6"/>
    <w:rsid w:val="00D4701E"/>
    <w:rsid w:val="00D64CF7"/>
    <w:rsid w:val="00D712CB"/>
    <w:rsid w:val="00D73D2F"/>
    <w:rsid w:val="00DA30B3"/>
    <w:rsid w:val="00DC4E22"/>
    <w:rsid w:val="00DD1716"/>
    <w:rsid w:val="00DD726C"/>
    <w:rsid w:val="00DD77AA"/>
    <w:rsid w:val="00DE296B"/>
    <w:rsid w:val="00E71930"/>
    <w:rsid w:val="00E90226"/>
    <w:rsid w:val="00E97E2D"/>
    <w:rsid w:val="00EA06A1"/>
    <w:rsid w:val="00EB29FC"/>
    <w:rsid w:val="00EC1414"/>
    <w:rsid w:val="00EC2EFF"/>
    <w:rsid w:val="00F030A1"/>
    <w:rsid w:val="00F032A7"/>
    <w:rsid w:val="00F079DE"/>
    <w:rsid w:val="00F128FA"/>
    <w:rsid w:val="00F148BE"/>
    <w:rsid w:val="00F40BDA"/>
    <w:rsid w:val="00F570A4"/>
    <w:rsid w:val="00F72D85"/>
    <w:rsid w:val="00F939FE"/>
    <w:rsid w:val="00FB1482"/>
    <w:rsid w:val="00FC393D"/>
    <w:rsid w:val="00FF185F"/>
    <w:rsid w:val="00FF2495"/>
    <w:rsid w:val="00FF6344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85A34"/>
  <w15:docId w15:val="{968F4580-8286-4D9A-A307-B4C848D6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5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7500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character" w:customStyle="1" w:styleId="a4">
    <w:name w:val="本文縮排 字元"/>
    <w:basedOn w:val="a0"/>
    <w:link w:val="a3"/>
    <w:rsid w:val="00987500"/>
    <w:rPr>
      <w:rFonts w:ascii="新細明體" w:eastAsia="新細明體" w:hAnsi="新細明體" w:cs="Times New Roman"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357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E296B"/>
    <w:rPr>
      <w:color w:val="0000FF"/>
      <w:u w:val="single"/>
    </w:rPr>
  </w:style>
  <w:style w:type="character" w:customStyle="1" w:styleId="xdb">
    <w:name w:val="_xdb"/>
    <w:basedOn w:val="a0"/>
    <w:rsid w:val="00DE296B"/>
  </w:style>
  <w:style w:type="character" w:customStyle="1" w:styleId="apple-converted-space">
    <w:name w:val="apple-converted-space"/>
    <w:basedOn w:val="a0"/>
    <w:rsid w:val="00DE296B"/>
  </w:style>
  <w:style w:type="character" w:customStyle="1" w:styleId="xbe">
    <w:name w:val="_xbe"/>
    <w:basedOn w:val="a0"/>
    <w:rsid w:val="00DE296B"/>
  </w:style>
  <w:style w:type="paragraph" w:styleId="ab">
    <w:name w:val="List Paragraph"/>
    <w:basedOn w:val="a"/>
    <w:uiPriority w:val="34"/>
    <w:qFormat/>
    <w:rsid w:val="00542D4D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4F1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F1C6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7115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3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892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FRtiec21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曾美惠</dc:creator>
  <cp:lastModifiedBy>謝承晏</cp:lastModifiedBy>
  <cp:revision>14</cp:revision>
  <cp:lastPrinted>2019-02-22T07:10:00Z</cp:lastPrinted>
  <dcterms:created xsi:type="dcterms:W3CDTF">2019-04-25T04:10:00Z</dcterms:created>
  <dcterms:modified xsi:type="dcterms:W3CDTF">2019-04-29T07:25:00Z</dcterms:modified>
</cp:coreProperties>
</file>