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E26" w:rsidRPr="005F02AD" w:rsidRDefault="007E0E26" w:rsidP="00961C95">
      <w:pPr>
        <w:tabs>
          <w:tab w:val="left" w:pos="6946"/>
        </w:tabs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 w:rsidRPr="005F02AD">
        <w:rPr>
          <w:rFonts w:ascii="標楷體" w:eastAsia="標楷體" w:hAnsi="標楷體" w:hint="eastAsia"/>
          <w:b/>
          <w:sz w:val="32"/>
        </w:rPr>
        <w:t>107學年度第二學期臺北市立建成國中</w:t>
      </w:r>
    </w:p>
    <w:p w:rsidR="00961C95" w:rsidRPr="005F02AD" w:rsidRDefault="00961C95" w:rsidP="00961C95">
      <w:pPr>
        <w:tabs>
          <w:tab w:val="left" w:pos="6946"/>
        </w:tabs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 w:rsidRPr="005F02AD">
        <w:rPr>
          <w:rFonts w:ascii="標楷體" w:eastAsia="標楷體" w:hAnsi="標楷體" w:hint="eastAsia"/>
          <w:b/>
          <w:sz w:val="32"/>
        </w:rPr>
        <w:t>「</w:t>
      </w:r>
      <w:bookmarkStart w:id="0" w:name="_GoBack"/>
      <w:r w:rsidR="007E0E26" w:rsidRPr="005F02AD">
        <w:rPr>
          <w:rFonts w:ascii="標楷體" w:eastAsia="標楷體" w:hAnsi="標楷體" w:hint="eastAsia"/>
          <w:b/>
          <w:sz w:val="32"/>
        </w:rPr>
        <w:t>跨領域閱讀</w:t>
      </w:r>
      <w:r w:rsidR="005F7EBA" w:rsidRPr="005F02AD">
        <w:rPr>
          <w:rFonts w:ascii="標楷體" w:eastAsia="標楷體" w:hAnsi="標楷體" w:hint="eastAsia"/>
          <w:b/>
          <w:sz w:val="32"/>
        </w:rPr>
        <w:t>策略</w:t>
      </w:r>
      <w:r w:rsidR="007E0E26" w:rsidRPr="005F02AD">
        <w:rPr>
          <w:rFonts w:ascii="標楷體" w:eastAsia="標楷體" w:hAnsi="標楷體" w:hint="eastAsia"/>
          <w:b/>
          <w:sz w:val="32"/>
        </w:rPr>
        <w:t>與</w:t>
      </w:r>
      <w:r w:rsidR="005F7EBA" w:rsidRPr="005F02AD">
        <w:rPr>
          <w:rFonts w:ascii="標楷體" w:eastAsia="標楷體" w:hAnsi="標楷體" w:hint="eastAsia"/>
          <w:b/>
          <w:sz w:val="32"/>
        </w:rPr>
        <w:t>教材</w:t>
      </w:r>
      <w:r w:rsidR="005F7EBA">
        <w:rPr>
          <w:rFonts w:ascii="標楷體" w:eastAsia="標楷體" w:hAnsi="標楷體" w:hint="eastAsia"/>
          <w:b/>
          <w:sz w:val="32"/>
        </w:rPr>
        <w:t>編寫</w:t>
      </w:r>
      <w:bookmarkEnd w:id="0"/>
      <w:r w:rsidRPr="005F02AD">
        <w:rPr>
          <w:rFonts w:ascii="標楷體" w:eastAsia="標楷體" w:hAnsi="標楷體" w:hint="eastAsia"/>
          <w:b/>
          <w:sz w:val="32"/>
        </w:rPr>
        <w:t>」</w:t>
      </w:r>
      <w:r w:rsidR="007E0E26" w:rsidRPr="005F02AD">
        <w:rPr>
          <w:rFonts w:ascii="標楷體" w:eastAsia="標楷體" w:hAnsi="標楷體" w:hint="eastAsia"/>
          <w:b/>
          <w:sz w:val="32"/>
        </w:rPr>
        <w:t>教師增能</w:t>
      </w:r>
      <w:r w:rsidRPr="005F02AD">
        <w:rPr>
          <w:rFonts w:ascii="標楷體" w:eastAsia="標楷體" w:hAnsi="標楷體" w:hint="eastAsia"/>
          <w:b/>
          <w:sz w:val="32"/>
        </w:rPr>
        <w:t>研習實施計畫</w:t>
      </w:r>
    </w:p>
    <w:p w:rsidR="00961C95" w:rsidRPr="007E0A2F" w:rsidRDefault="00961C95" w:rsidP="007E0A2F">
      <w:pPr>
        <w:numPr>
          <w:ilvl w:val="0"/>
          <w:numId w:val="3"/>
        </w:numPr>
        <w:spacing w:beforeLines="30" w:before="108" w:line="400" w:lineRule="exact"/>
        <w:ind w:left="227" w:hanging="227"/>
        <w:rPr>
          <w:rFonts w:ascii="標楷體" w:eastAsia="標楷體" w:hAnsi="標楷體"/>
          <w:b/>
          <w:sz w:val="28"/>
        </w:rPr>
      </w:pPr>
      <w:r w:rsidRPr="007E0A2F">
        <w:rPr>
          <w:rFonts w:ascii="標楷體" w:eastAsia="標楷體" w:hAnsi="標楷體" w:hint="eastAsia"/>
          <w:b/>
          <w:sz w:val="28"/>
        </w:rPr>
        <w:t>目的：</w:t>
      </w:r>
    </w:p>
    <w:p w:rsidR="00DD0E88" w:rsidRDefault="00FC0AC3" w:rsidP="007E0A2F">
      <w:pPr>
        <w:spacing w:beforeLines="30" w:before="108" w:line="400" w:lineRule="exact"/>
        <w:ind w:left="4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跨領域能力的整合已成為教育改革的趨勢，跨領域多元的閱讀素養就像一把萬能鑰匙，</w:t>
      </w:r>
      <w:r w:rsidR="00CD460C">
        <w:rPr>
          <w:rFonts w:ascii="標楷體" w:eastAsia="標楷體" w:hAnsi="標楷體" w:hint="eastAsia"/>
          <w:sz w:val="28"/>
        </w:rPr>
        <w:t>能打開</w:t>
      </w:r>
      <w:r>
        <w:rPr>
          <w:rFonts w:ascii="標楷體" w:eastAsia="標楷體" w:hAnsi="標楷體" w:hint="eastAsia"/>
          <w:sz w:val="28"/>
        </w:rPr>
        <w:t>不同科目</w:t>
      </w:r>
      <w:r w:rsidR="00CD460C">
        <w:rPr>
          <w:rFonts w:ascii="標楷體" w:eastAsia="標楷體" w:hAnsi="標楷體" w:hint="eastAsia"/>
          <w:sz w:val="28"/>
        </w:rPr>
        <w:t>知識間的連結，實現全人教育</w:t>
      </w:r>
      <w:r w:rsidR="00252818">
        <w:rPr>
          <w:rFonts w:ascii="標楷體" w:eastAsia="標楷體" w:hAnsi="標楷體" w:hint="eastAsia"/>
          <w:sz w:val="28"/>
        </w:rPr>
        <w:t>；為</w:t>
      </w:r>
      <w:r w:rsidR="00DD0E88" w:rsidRPr="007E0A2F">
        <w:rPr>
          <w:rFonts w:ascii="標楷體" w:eastAsia="標楷體" w:hAnsi="標楷體" w:hint="eastAsia"/>
          <w:sz w:val="28"/>
        </w:rPr>
        <w:t>配合108課綱</w:t>
      </w:r>
      <w:r w:rsidR="00B00219" w:rsidRPr="007E0A2F">
        <w:rPr>
          <w:rFonts w:ascii="標楷體" w:eastAsia="標楷體" w:hAnsi="標楷體" w:hint="eastAsia"/>
          <w:sz w:val="28"/>
        </w:rPr>
        <w:t>彈性課程的實施，</w:t>
      </w:r>
      <w:r w:rsidR="00252818" w:rsidRPr="007E0A2F">
        <w:rPr>
          <w:rFonts w:ascii="標楷體" w:eastAsia="標楷體" w:hAnsi="標楷體" w:hint="eastAsia"/>
          <w:sz w:val="28"/>
        </w:rPr>
        <w:t>培養</w:t>
      </w:r>
      <w:r w:rsidR="00252818">
        <w:rPr>
          <w:rFonts w:ascii="標楷體" w:eastAsia="標楷體" w:hAnsi="標楷體" w:hint="eastAsia"/>
          <w:sz w:val="28"/>
        </w:rPr>
        <w:t>厚植</w:t>
      </w:r>
      <w:r w:rsidR="00252818" w:rsidRPr="007E0A2F">
        <w:rPr>
          <w:rFonts w:ascii="標楷體" w:eastAsia="標楷體" w:hAnsi="標楷體" w:hint="eastAsia"/>
          <w:sz w:val="28"/>
        </w:rPr>
        <w:t>教師具備跨領域閱讀策略指導能力</w:t>
      </w:r>
      <w:r w:rsidR="00B00219" w:rsidRPr="007E0A2F">
        <w:rPr>
          <w:rFonts w:ascii="標楷體" w:eastAsia="標楷體" w:hAnsi="標楷體" w:hint="eastAsia"/>
          <w:sz w:val="28"/>
        </w:rPr>
        <w:t>，並能編寫適切的教材，</w:t>
      </w:r>
      <w:r w:rsidR="00252818">
        <w:rPr>
          <w:rFonts w:ascii="標楷體" w:eastAsia="標楷體" w:hAnsi="標楷體" w:hint="eastAsia"/>
          <w:sz w:val="28"/>
        </w:rPr>
        <w:t>以健全課程的發展，提升學生學習成就。</w:t>
      </w:r>
    </w:p>
    <w:p w:rsidR="00252818" w:rsidRDefault="00FC0AC3" w:rsidP="00FC0AC3">
      <w:pPr>
        <w:numPr>
          <w:ilvl w:val="0"/>
          <w:numId w:val="3"/>
        </w:numPr>
        <w:spacing w:beforeLines="30" w:before="108" w:line="400" w:lineRule="exact"/>
        <w:ind w:left="227" w:hanging="227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講師介紹：</w:t>
      </w:r>
    </w:p>
    <w:p w:rsidR="00FC0AC3" w:rsidRPr="00252818" w:rsidRDefault="00252818" w:rsidP="00252818">
      <w:pPr>
        <w:spacing w:beforeLines="30" w:before="108" w:line="400" w:lineRule="exact"/>
        <w:ind w:left="480"/>
        <w:rPr>
          <w:rFonts w:ascii="標楷體" w:eastAsia="標楷體" w:hAnsi="標楷體" w:hint="eastAsia"/>
          <w:sz w:val="28"/>
        </w:rPr>
      </w:pPr>
      <w:r w:rsidRPr="00252818">
        <w:rPr>
          <w:rFonts w:ascii="標楷體" w:eastAsia="標楷體" w:hAnsi="標楷體" w:hint="eastAsia"/>
          <w:sz w:val="28"/>
        </w:rPr>
        <w:t>黃國珍老師。品學堂創辦人、《閱讀理解》學習誌創辦人兼總編輯</w:t>
      </w:r>
      <w:r w:rsidR="000F78B5">
        <w:rPr>
          <w:rFonts w:ascii="標楷體" w:eastAsia="標楷體" w:hAnsi="標楷體" w:hint="eastAsia"/>
          <w:sz w:val="28"/>
        </w:rPr>
        <w:t>、《閱讀素養</w:t>
      </w:r>
      <w:r w:rsidR="000F78B5">
        <w:rPr>
          <w:rFonts w:ascii="標楷體" w:eastAsia="標楷體" w:hAnsi="標楷體" w:hint="eastAsia"/>
          <w:sz w:val="28"/>
        </w:rPr>
        <w:t>》</w:t>
      </w:r>
      <w:r w:rsidR="000F78B5">
        <w:rPr>
          <w:rFonts w:ascii="標楷體" w:eastAsia="標楷體" w:hAnsi="標楷體" w:hint="eastAsia"/>
          <w:sz w:val="28"/>
        </w:rPr>
        <w:t>作者</w:t>
      </w:r>
      <w:r w:rsidRPr="00252818">
        <w:rPr>
          <w:rFonts w:ascii="標楷體" w:eastAsia="標楷體" w:hAnsi="標楷體" w:hint="eastAsia"/>
          <w:sz w:val="28"/>
        </w:rPr>
        <w:t>，致力於協助各級學校落實閱讀素養教育。</w:t>
      </w:r>
    </w:p>
    <w:p w:rsidR="00961C95" w:rsidRPr="007E0A2F" w:rsidRDefault="00961C95" w:rsidP="007E0A2F">
      <w:pPr>
        <w:numPr>
          <w:ilvl w:val="0"/>
          <w:numId w:val="3"/>
        </w:numPr>
        <w:spacing w:beforeLines="30" w:before="108" w:line="400" w:lineRule="exact"/>
        <w:ind w:left="227" w:hanging="227"/>
        <w:rPr>
          <w:rFonts w:ascii="標楷體" w:eastAsia="標楷體" w:hAnsi="標楷體"/>
          <w:sz w:val="28"/>
        </w:rPr>
      </w:pPr>
      <w:r w:rsidRPr="007E0A2F">
        <w:rPr>
          <w:rFonts w:ascii="標楷體" w:eastAsia="標楷體" w:hAnsi="標楷體" w:hint="eastAsia"/>
          <w:b/>
          <w:sz w:val="28"/>
        </w:rPr>
        <w:t>辦理單位：</w:t>
      </w:r>
      <w:r w:rsidR="005F02AD" w:rsidRPr="007E0A2F">
        <w:rPr>
          <w:rFonts w:ascii="標楷體" w:eastAsia="標楷體" w:hAnsi="標楷體" w:hint="eastAsia"/>
          <w:sz w:val="28"/>
        </w:rPr>
        <w:t>臺北市立建成國中</w:t>
      </w:r>
      <w:r w:rsidR="005F7EBA" w:rsidRPr="007E0A2F">
        <w:rPr>
          <w:rFonts w:ascii="標楷體" w:eastAsia="標楷體" w:hAnsi="標楷體" w:hint="eastAsia"/>
          <w:sz w:val="28"/>
        </w:rPr>
        <w:t>（台北市長安西路３７－１號）</w:t>
      </w:r>
    </w:p>
    <w:p w:rsidR="00961C95" w:rsidRPr="007E0A2F" w:rsidRDefault="00961C95" w:rsidP="007E0A2F">
      <w:pPr>
        <w:numPr>
          <w:ilvl w:val="0"/>
          <w:numId w:val="3"/>
        </w:numPr>
        <w:spacing w:beforeLines="30" w:before="108" w:line="400" w:lineRule="exact"/>
        <w:ind w:left="227" w:hanging="227"/>
        <w:rPr>
          <w:rFonts w:ascii="標楷體" w:eastAsia="標楷體" w:hAnsi="標楷體"/>
          <w:kern w:val="0"/>
          <w:sz w:val="28"/>
        </w:rPr>
      </w:pPr>
      <w:r w:rsidRPr="007E0A2F">
        <w:rPr>
          <w:rFonts w:ascii="標楷體" w:eastAsia="標楷體" w:hAnsi="標楷體" w:hint="eastAsia"/>
          <w:b/>
          <w:sz w:val="28"/>
        </w:rPr>
        <w:t>參加對象：</w:t>
      </w:r>
      <w:r w:rsidR="005F7EBA" w:rsidRPr="007E0A2F">
        <w:rPr>
          <w:rFonts w:ascii="標楷體" w:eastAsia="標楷體" w:hAnsi="標楷體" w:hint="eastAsia"/>
          <w:sz w:val="28"/>
        </w:rPr>
        <w:t>有與趣之</w:t>
      </w:r>
      <w:r w:rsidR="00177A13">
        <w:rPr>
          <w:rFonts w:ascii="標楷體" w:eastAsia="標楷體" w:hAnsi="標楷體" w:hint="eastAsia"/>
          <w:sz w:val="28"/>
        </w:rPr>
        <w:t>國中小</w:t>
      </w:r>
      <w:r w:rsidR="005F7EBA" w:rsidRPr="007E0A2F">
        <w:rPr>
          <w:rFonts w:ascii="標楷體" w:eastAsia="標楷體" w:hAnsi="標楷體" w:hint="eastAsia"/>
          <w:sz w:val="28"/>
        </w:rPr>
        <w:t>教師自由報名參加，至多</w:t>
      </w:r>
      <w:r w:rsidR="002B7BBC" w:rsidRPr="007E0A2F">
        <w:rPr>
          <w:rFonts w:ascii="標楷體" w:eastAsia="標楷體" w:hAnsi="標楷體" w:hint="eastAsia"/>
          <w:sz w:val="28"/>
        </w:rPr>
        <w:t>4</w:t>
      </w:r>
      <w:r w:rsidR="005F7EBA" w:rsidRPr="007E0A2F">
        <w:rPr>
          <w:rFonts w:ascii="標楷體" w:eastAsia="標楷體" w:hAnsi="標楷體" w:hint="eastAsia"/>
          <w:sz w:val="28"/>
        </w:rPr>
        <w:t>0名。</w:t>
      </w:r>
      <w:r w:rsidR="005F7EBA" w:rsidRPr="007E0A2F">
        <w:rPr>
          <w:rFonts w:ascii="標楷體" w:eastAsia="標楷體" w:hAnsi="標楷體"/>
          <w:kern w:val="0"/>
          <w:sz w:val="28"/>
        </w:rPr>
        <w:t xml:space="preserve"> </w:t>
      </w:r>
    </w:p>
    <w:p w:rsidR="00961C95" w:rsidRPr="007E0A2F" w:rsidRDefault="00961C95" w:rsidP="007E0A2F">
      <w:pPr>
        <w:numPr>
          <w:ilvl w:val="0"/>
          <w:numId w:val="3"/>
        </w:numPr>
        <w:spacing w:beforeLines="30" w:before="108" w:line="400" w:lineRule="exact"/>
        <w:ind w:left="227" w:hanging="227"/>
        <w:rPr>
          <w:rFonts w:ascii="標楷體" w:eastAsia="標楷體" w:hAnsi="標楷體"/>
          <w:sz w:val="28"/>
        </w:rPr>
      </w:pPr>
      <w:r w:rsidRPr="007E0A2F">
        <w:rPr>
          <w:rFonts w:ascii="標楷體" w:eastAsia="標楷體" w:hAnsi="標楷體" w:hint="eastAsia"/>
          <w:b/>
          <w:sz w:val="28"/>
        </w:rPr>
        <w:t>研習日期：</w:t>
      </w:r>
      <w:r w:rsidR="005F7EBA" w:rsidRPr="007E0A2F">
        <w:rPr>
          <w:rFonts w:ascii="標楷體" w:eastAsia="標楷體" w:hAnsi="標楷體" w:hint="eastAsia"/>
          <w:sz w:val="28"/>
          <w:u w:val="single"/>
        </w:rPr>
        <w:t>5</w:t>
      </w:r>
      <w:r w:rsidRPr="007E0A2F">
        <w:rPr>
          <w:rFonts w:ascii="標楷體" w:eastAsia="標楷體" w:hAnsi="標楷體" w:hint="eastAsia"/>
          <w:sz w:val="28"/>
          <w:u w:val="single"/>
        </w:rPr>
        <w:t>月1</w:t>
      </w:r>
      <w:r w:rsidR="005F7EBA" w:rsidRPr="007E0A2F">
        <w:rPr>
          <w:rFonts w:ascii="標楷體" w:eastAsia="標楷體" w:hAnsi="標楷體" w:hint="eastAsia"/>
          <w:sz w:val="28"/>
          <w:u w:val="single"/>
        </w:rPr>
        <w:t>4日(二)</w:t>
      </w:r>
      <w:r w:rsidRPr="007E0A2F">
        <w:rPr>
          <w:rFonts w:ascii="標楷體" w:eastAsia="標楷體" w:hAnsi="標楷體"/>
          <w:sz w:val="28"/>
          <w:u w:val="single"/>
        </w:rPr>
        <w:t>1</w:t>
      </w:r>
      <w:r w:rsidRPr="007E0A2F">
        <w:rPr>
          <w:rFonts w:ascii="標楷體" w:eastAsia="標楷體" w:hAnsi="標楷體" w:hint="eastAsia"/>
          <w:sz w:val="28"/>
          <w:u w:val="single"/>
        </w:rPr>
        <w:t>3:</w:t>
      </w:r>
      <w:r w:rsidR="005F7EBA" w:rsidRPr="007E0A2F">
        <w:rPr>
          <w:rFonts w:ascii="標楷體" w:eastAsia="標楷體" w:hAnsi="標楷體" w:hint="eastAsia"/>
          <w:sz w:val="28"/>
          <w:u w:val="single"/>
        </w:rPr>
        <w:t>30-</w:t>
      </w:r>
      <w:r w:rsidRPr="007E0A2F">
        <w:rPr>
          <w:rFonts w:ascii="標楷體" w:eastAsia="標楷體" w:hAnsi="標楷體" w:hint="eastAsia"/>
          <w:sz w:val="28"/>
          <w:u w:val="single"/>
        </w:rPr>
        <w:t>1</w:t>
      </w:r>
      <w:r w:rsidR="005F7EBA" w:rsidRPr="007E0A2F">
        <w:rPr>
          <w:rFonts w:ascii="標楷體" w:eastAsia="標楷體" w:hAnsi="標楷體" w:hint="eastAsia"/>
          <w:sz w:val="28"/>
          <w:u w:val="single"/>
        </w:rPr>
        <w:t>6</w:t>
      </w:r>
      <w:r w:rsidRPr="007E0A2F">
        <w:rPr>
          <w:rFonts w:ascii="標楷體" w:eastAsia="標楷體" w:hAnsi="標楷體" w:hint="eastAsia"/>
          <w:sz w:val="28"/>
          <w:u w:val="single"/>
        </w:rPr>
        <w:t>:</w:t>
      </w:r>
      <w:r w:rsidR="005F7EBA" w:rsidRPr="007E0A2F">
        <w:rPr>
          <w:rFonts w:ascii="標楷體" w:eastAsia="標楷體" w:hAnsi="標楷體" w:hint="eastAsia"/>
          <w:sz w:val="28"/>
          <w:u w:val="single"/>
        </w:rPr>
        <w:t>3</w:t>
      </w:r>
      <w:r w:rsidRPr="007E0A2F">
        <w:rPr>
          <w:rFonts w:ascii="標楷體" w:eastAsia="標楷體" w:hAnsi="標楷體" w:hint="eastAsia"/>
          <w:sz w:val="28"/>
          <w:u w:val="single"/>
        </w:rPr>
        <w:t>0</w:t>
      </w:r>
      <w:r w:rsidR="005F7EBA" w:rsidRPr="007E0A2F">
        <w:rPr>
          <w:rFonts w:ascii="標楷體" w:eastAsia="標楷體" w:hAnsi="標楷體" w:hint="eastAsia"/>
          <w:sz w:val="28"/>
        </w:rPr>
        <w:t>、</w:t>
      </w:r>
      <w:r w:rsidR="005F7EBA" w:rsidRPr="007E0A2F">
        <w:rPr>
          <w:rFonts w:ascii="標楷體" w:eastAsia="標楷體" w:hAnsi="標楷體" w:hint="eastAsia"/>
          <w:sz w:val="28"/>
          <w:u w:val="single"/>
        </w:rPr>
        <w:t>6月19日(三)09:00-12:00</w:t>
      </w:r>
    </w:p>
    <w:p w:rsidR="005F7EBA" w:rsidRPr="007E0A2F" w:rsidRDefault="00961C95" w:rsidP="007E0A2F">
      <w:pPr>
        <w:numPr>
          <w:ilvl w:val="0"/>
          <w:numId w:val="3"/>
        </w:numPr>
        <w:spacing w:beforeLines="30" w:before="108" w:line="400" w:lineRule="exact"/>
        <w:ind w:left="227" w:hanging="227"/>
        <w:rPr>
          <w:rFonts w:ascii="標楷體" w:eastAsia="標楷體" w:hAnsi="標楷體"/>
          <w:sz w:val="28"/>
        </w:rPr>
      </w:pPr>
      <w:r w:rsidRPr="007E0A2F">
        <w:rPr>
          <w:rFonts w:ascii="標楷體" w:eastAsia="標楷體" w:hAnsi="標楷體" w:hint="eastAsia"/>
          <w:b/>
          <w:sz w:val="28"/>
        </w:rPr>
        <w:t>研習地點：</w:t>
      </w:r>
      <w:r w:rsidRPr="007E0A2F">
        <w:rPr>
          <w:rFonts w:ascii="標楷體" w:eastAsia="標楷體" w:hAnsi="標楷體" w:hint="eastAsia"/>
          <w:sz w:val="28"/>
        </w:rPr>
        <w:t>臺北市立建成國民中學</w:t>
      </w:r>
    </w:p>
    <w:p w:rsidR="00961C95" w:rsidRPr="007E0A2F" w:rsidRDefault="005F7EBA" w:rsidP="007E0A2F">
      <w:pPr>
        <w:numPr>
          <w:ilvl w:val="0"/>
          <w:numId w:val="3"/>
        </w:numPr>
        <w:spacing w:beforeLines="30" w:before="108" w:line="400" w:lineRule="exact"/>
        <w:ind w:left="227" w:hanging="227"/>
        <w:rPr>
          <w:rFonts w:ascii="標楷體" w:eastAsia="標楷體" w:hAnsi="標楷體"/>
          <w:b/>
          <w:sz w:val="28"/>
        </w:rPr>
      </w:pPr>
      <w:r w:rsidRPr="007E0A2F">
        <w:rPr>
          <w:rFonts w:ascii="標楷體" w:eastAsia="標楷體" w:hAnsi="標楷體" w:hint="eastAsia"/>
          <w:b/>
          <w:sz w:val="28"/>
        </w:rPr>
        <w:t>研習</w:t>
      </w:r>
      <w:r w:rsidR="00961C95" w:rsidRPr="007E0A2F">
        <w:rPr>
          <w:rFonts w:ascii="標楷體" w:eastAsia="標楷體" w:hAnsi="標楷體" w:hint="eastAsia"/>
          <w:b/>
          <w:sz w:val="28"/>
        </w:rPr>
        <w:t>內容</w:t>
      </w:r>
      <w:r w:rsidR="002B7BBC" w:rsidRPr="007E0A2F">
        <w:rPr>
          <w:rFonts w:ascii="標楷體" w:eastAsia="標楷體" w:hAnsi="標楷體" w:hint="eastAsia"/>
          <w:b/>
          <w:sz w:val="28"/>
        </w:rPr>
        <w:t>：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3"/>
        <w:gridCol w:w="1997"/>
        <w:gridCol w:w="3761"/>
        <w:gridCol w:w="2262"/>
      </w:tblGrid>
      <w:tr w:rsidR="00F0743D" w:rsidRPr="007E0A2F" w:rsidTr="00F0743D">
        <w:trPr>
          <w:trHeight w:val="454"/>
          <w:jc w:val="center"/>
        </w:trPr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43D" w:rsidRPr="007E0A2F" w:rsidRDefault="00F0743D" w:rsidP="007E0A2F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lang w:val="zh-TW"/>
              </w:rPr>
            </w:pPr>
          </w:p>
        </w:tc>
        <w:tc>
          <w:tcPr>
            <w:tcW w:w="19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743D" w:rsidRPr="007E0A2F" w:rsidRDefault="00F0743D" w:rsidP="007E0A2F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lang w:val="zh-TW"/>
              </w:rPr>
            </w:pPr>
            <w:r w:rsidRPr="007E0A2F">
              <w:rPr>
                <w:rFonts w:ascii="標楷體" w:eastAsia="標楷體" w:hAnsi="標楷體" w:hint="eastAsia"/>
                <w:kern w:val="0"/>
                <w:sz w:val="28"/>
                <w:lang w:val="zh-TW"/>
              </w:rPr>
              <w:t>時間</w:t>
            </w:r>
          </w:p>
        </w:tc>
        <w:tc>
          <w:tcPr>
            <w:tcW w:w="3761" w:type="dxa"/>
            <w:shd w:val="clear" w:color="auto" w:fill="FFFFFF"/>
            <w:vAlign w:val="center"/>
          </w:tcPr>
          <w:p w:rsidR="00F0743D" w:rsidRPr="007E0A2F" w:rsidRDefault="00F0743D" w:rsidP="007E0A2F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lang w:val="zh-TW"/>
              </w:rPr>
            </w:pPr>
            <w:r w:rsidRPr="007E0A2F">
              <w:rPr>
                <w:rFonts w:ascii="標楷體" w:eastAsia="標楷體" w:hAnsi="標楷體" w:hint="eastAsia"/>
                <w:kern w:val="0"/>
                <w:sz w:val="28"/>
                <w:lang w:val="zh-TW"/>
              </w:rPr>
              <w:t>活動</w:t>
            </w:r>
          </w:p>
        </w:tc>
        <w:tc>
          <w:tcPr>
            <w:tcW w:w="2262" w:type="dxa"/>
            <w:shd w:val="clear" w:color="auto" w:fill="FFFFFF"/>
          </w:tcPr>
          <w:p w:rsidR="00F0743D" w:rsidRPr="007E0A2F" w:rsidRDefault="00F0743D" w:rsidP="007E0A2F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hint="eastAsia"/>
                <w:kern w:val="0"/>
                <w:sz w:val="28"/>
                <w:lang w:val="zh-TW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lang w:val="zh-TW"/>
              </w:rPr>
              <w:t>備註</w:t>
            </w:r>
          </w:p>
        </w:tc>
      </w:tr>
      <w:tr w:rsidR="00F0743D" w:rsidRPr="007E0A2F" w:rsidTr="00F0743D">
        <w:trPr>
          <w:trHeight w:val="708"/>
          <w:jc w:val="center"/>
        </w:trPr>
        <w:tc>
          <w:tcPr>
            <w:tcW w:w="1613" w:type="dxa"/>
            <w:vMerge w:val="restart"/>
            <w:tcBorders>
              <w:top w:val="single" w:sz="4" w:space="0" w:color="auto"/>
            </w:tcBorders>
            <w:vAlign w:val="center"/>
          </w:tcPr>
          <w:p w:rsidR="00F0743D" w:rsidRPr="007E0A2F" w:rsidRDefault="00F0743D" w:rsidP="007E0A2F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lang w:val="zh-TW"/>
              </w:rPr>
            </w:pPr>
            <w:r w:rsidRPr="007E0A2F">
              <w:rPr>
                <w:rFonts w:ascii="標楷體" w:eastAsia="標楷體" w:hAnsi="標楷體" w:hint="eastAsia"/>
                <w:kern w:val="0"/>
                <w:sz w:val="28"/>
                <w:lang w:val="zh-TW"/>
              </w:rPr>
              <w:t>5月14日(二)</w:t>
            </w:r>
          </w:p>
          <w:p w:rsidR="00F0743D" w:rsidRPr="007E0A2F" w:rsidRDefault="00F0743D" w:rsidP="007E0A2F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lang w:val="zh-TW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bdr w:val="single" w:sz="4" w:space="0" w:color="auto"/>
                <w:lang w:val="zh-TW"/>
              </w:rPr>
              <w:t>初階課</w:t>
            </w:r>
          </w:p>
        </w:tc>
        <w:tc>
          <w:tcPr>
            <w:tcW w:w="1997" w:type="dxa"/>
            <w:vAlign w:val="center"/>
          </w:tcPr>
          <w:p w:rsidR="00F0743D" w:rsidRPr="007E0A2F" w:rsidRDefault="00F0743D" w:rsidP="007E0A2F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lang w:val="zh-TW"/>
              </w:rPr>
            </w:pPr>
            <w:r w:rsidRPr="007E0A2F">
              <w:rPr>
                <w:rFonts w:ascii="標楷體" w:eastAsia="標楷體" w:hAnsi="標楷體"/>
                <w:kern w:val="0"/>
                <w:sz w:val="28"/>
                <w:lang w:val="zh-TW"/>
              </w:rPr>
              <w:t>13:1</w:t>
            </w:r>
            <w:r w:rsidRPr="007E0A2F">
              <w:rPr>
                <w:rFonts w:ascii="標楷體" w:eastAsia="標楷體" w:hAnsi="標楷體" w:hint="eastAsia"/>
                <w:kern w:val="0"/>
                <w:sz w:val="28"/>
                <w:lang w:val="zh-TW"/>
              </w:rPr>
              <w:t>5</w:t>
            </w:r>
            <w:r w:rsidRPr="007E0A2F">
              <w:rPr>
                <w:rFonts w:ascii="標楷體" w:eastAsia="標楷體" w:hAnsi="標楷體"/>
                <w:kern w:val="0"/>
                <w:sz w:val="28"/>
                <w:lang w:val="zh-TW"/>
              </w:rPr>
              <w:t>-13:</w:t>
            </w:r>
            <w:r w:rsidRPr="007E0A2F">
              <w:rPr>
                <w:rFonts w:ascii="標楷體" w:eastAsia="標楷體" w:hAnsi="標楷體" w:hint="eastAsia"/>
                <w:kern w:val="0"/>
                <w:sz w:val="28"/>
                <w:lang w:val="zh-TW"/>
              </w:rPr>
              <w:t>3</w:t>
            </w:r>
            <w:r w:rsidRPr="007E0A2F">
              <w:rPr>
                <w:rFonts w:ascii="標楷體" w:eastAsia="標楷體" w:hAnsi="標楷體"/>
                <w:kern w:val="0"/>
                <w:sz w:val="28"/>
                <w:lang w:val="zh-TW"/>
              </w:rPr>
              <w:t>0</w:t>
            </w:r>
          </w:p>
        </w:tc>
        <w:tc>
          <w:tcPr>
            <w:tcW w:w="3761" w:type="dxa"/>
            <w:vAlign w:val="center"/>
          </w:tcPr>
          <w:p w:rsidR="00F0743D" w:rsidRPr="007E0A2F" w:rsidRDefault="00F0743D" w:rsidP="007E0A2F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lang w:val="zh-TW"/>
              </w:rPr>
            </w:pPr>
            <w:r w:rsidRPr="007E0A2F">
              <w:rPr>
                <w:rFonts w:ascii="標楷體" w:eastAsia="標楷體" w:hAnsi="標楷體" w:hint="eastAsia"/>
                <w:kern w:val="0"/>
                <w:sz w:val="28"/>
              </w:rPr>
              <w:t>報到</w:t>
            </w:r>
          </w:p>
        </w:tc>
        <w:tc>
          <w:tcPr>
            <w:tcW w:w="2262" w:type="dxa"/>
            <w:vMerge w:val="restart"/>
            <w:textDirection w:val="tbRlV"/>
            <w:vAlign w:val="center"/>
          </w:tcPr>
          <w:p w:rsidR="00F0743D" w:rsidRDefault="00A610A4" w:rsidP="00A610A4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36"/>
              </w:rPr>
            </w:pPr>
            <w:r>
              <w:rPr>
                <w:rFonts w:ascii="標楷體" w:eastAsia="標楷體" w:hAnsi="標楷體" w:hint="eastAsia"/>
                <w:kern w:val="0"/>
                <w:sz w:val="36"/>
              </w:rPr>
              <w:t>兩次課程具備連續性，</w:t>
            </w:r>
          </w:p>
          <w:p w:rsidR="00A610A4" w:rsidRPr="00A610A4" w:rsidRDefault="00A610A4" w:rsidP="00A610A4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500" w:lineRule="exact"/>
              <w:ind w:left="113" w:right="113"/>
              <w:jc w:val="center"/>
              <w:rPr>
                <w:rFonts w:ascii="標楷體" w:eastAsia="標楷體" w:hAnsi="標楷體" w:hint="eastAsia"/>
                <w:kern w:val="0"/>
                <w:sz w:val="36"/>
              </w:rPr>
            </w:pPr>
            <w:r>
              <w:rPr>
                <w:rFonts w:ascii="標楷體" w:eastAsia="標楷體" w:hAnsi="標楷體" w:hint="eastAsia"/>
                <w:kern w:val="0"/>
                <w:sz w:val="36"/>
              </w:rPr>
              <w:t>無法全程出席者請勿報名</w:t>
            </w:r>
          </w:p>
        </w:tc>
      </w:tr>
      <w:tr w:rsidR="00F0743D" w:rsidRPr="007E0A2F" w:rsidTr="00F0743D">
        <w:trPr>
          <w:trHeight w:val="708"/>
          <w:jc w:val="center"/>
        </w:trPr>
        <w:tc>
          <w:tcPr>
            <w:tcW w:w="1613" w:type="dxa"/>
            <w:vMerge/>
          </w:tcPr>
          <w:p w:rsidR="00F0743D" w:rsidRPr="007E0A2F" w:rsidRDefault="00F0743D" w:rsidP="007E0A2F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lang w:val="zh-TW"/>
              </w:rPr>
            </w:pPr>
          </w:p>
        </w:tc>
        <w:tc>
          <w:tcPr>
            <w:tcW w:w="1997" w:type="dxa"/>
            <w:vAlign w:val="center"/>
          </w:tcPr>
          <w:p w:rsidR="00F0743D" w:rsidRPr="007E0A2F" w:rsidRDefault="00F0743D" w:rsidP="007E0A2F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lang w:val="zh-TW"/>
              </w:rPr>
            </w:pPr>
            <w:r w:rsidRPr="007E0A2F">
              <w:rPr>
                <w:rFonts w:ascii="標楷體" w:eastAsia="標楷體" w:hAnsi="標楷體" w:hint="eastAsia"/>
                <w:kern w:val="0"/>
                <w:sz w:val="28"/>
                <w:lang w:val="zh-TW"/>
              </w:rPr>
              <w:t>13:30-16:00</w:t>
            </w:r>
          </w:p>
        </w:tc>
        <w:tc>
          <w:tcPr>
            <w:tcW w:w="3761" w:type="dxa"/>
            <w:vAlign w:val="center"/>
          </w:tcPr>
          <w:p w:rsidR="00F0743D" w:rsidRDefault="00F0743D" w:rsidP="007E0A2F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E0A2F">
              <w:rPr>
                <w:rFonts w:ascii="標楷體" w:eastAsia="標楷體" w:hAnsi="標楷體" w:hint="eastAsia"/>
                <w:sz w:val="28"/>
              </w:rPr>
              <w:t>跨領域閱讀策略</w:t>
            </w:r>
          </w:p>
          <w:p w:rsidR="00F0743D" w:rsidRPr="007E0A2F" w:rsidRDefault="00F0743D" w:rsidP="007E0A2F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7E0A2F">
              <w:rPr>
                <w:rFonts w:ascii="標楷體" w:eastAsia="標楷體" w:hAnsi="標楷體" w:hint="eastAsia"/>
                <w:sz w:val="28"/>
              </w:rPr>
              <w:t>與教材編寫</w:t>
            </w:r>
            <w:r>
              <w:rPr>
                <w:rFonts w:ascii="標楷體" w:eastAsia="標楷體" w:hAnsi="標楷體" w:hint="eastAsia"/>
                <w:sz w:val="28"/>
              </w:rPr>
              <w:t>（初階）</w:t>
            </w:r>
          </w:p>
        </w:tc>
        <w:tc>
          <w:tcPr>
            <w:tcW w:w="2262" w:type="dxa"/>
            <w:vMerge/>
          </w:tcPr>
          <w:p w:rsidR="00F0743D" w:rsidRPr="007E0A2F" w:rsidRDefault="00F0743D" w:rsidP="007E0A2F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F0743D" w:rsidRPr="007E0A2F" w:rsidTr="00F0743D">
        <w:trPr>
          <w:trHeight w:val="708"/>
          <w:jc w:val="center"/>
        </w:trPr>
        <w:tc>
          <w:tcPr>
            <w:tcW w:w="1613" w:type="dxa"/>
            <w:vMerge/>
          </w:tcPr>
          <w:p w:rsidR="00F0743D" w:rsidRPr="007E0A2F" w:rsidRDefault="00F0743D" w:rsidP="007E0A2F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lang w:val="zh-TW"/>
              </w:rPr>
            </w:pPr>
          </w:p>
        </w:tc>
        <w:tc>
          <w:tcPr>
            <w:tcW w:w="1997" w:type="dxa"/>
            <w:vAlign w:val="center"/>
          </w:tcPr>
          <w:p w:rsidR="00F0743D" w:rsidRPr="007E0A2F" w:rsidRDefault="00F0743D" w:rsidP="007E0A2F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7E0A2F">
              <w:rPr>
                <w:rFonts w:ascii="標楷體" w:eastAsia="標楷體" w:hAnsi="標楷體" w:hint="eastAsia"/>
                <w:kern w:val="0"/>
                <w:sz w:val="28"/>
              </w:rPr>
              <w:t>16:00-16:30</w:t>
            </w:r>
          </w:p>
        </w:tc>
        <w:tc>
          <w:tcPr>
            <w:tcW w:w="3761" w:type="dxa"/>
            <w:vAlign w:val="center"/>
          </w:tcPr>
          <w:p w:rsidR="00F0743D" w:rsidRPr="007E0A2F" w:rsidRDefault="00F0743D" w:rsidP="007E0A2F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7E0A2F">
              <w:rPr>
                <w:rFonts w:ascii="標楷體" w:eastAsia="標楷體" w:hAnsi="標楷體" w:hint="eastAsia"/>
                <w:kern w:val="0"/>
                <w:sz w:val="28"/>
              </w:rPr>
              <w:t>綜合座談</w:t>
            </w:r>
          </w:p>
        </w:tc>
        <w:tc>
          <w:tcPr>
            <w:tcW w:w="2262" w:type="dxa"/>
            <w:vMerge/>
          </w:tcPr>
          <w:p w:rsidR="00F0743D" w:rsidRPr="007E0A2F" w:rsidRDefault="00F0743D" w:rsidP="007E0A2F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hint="eastAsia"/>
                <w:kern w:val="0"/>
                <w:sz w:val="28"/>
              </w:rPr>
            </w:pPr>
          </w:p>
        </w:tc>
      </w:tr>
      <w:tr w:rsidR="00F0743D" w:rsidRPr="007E0A2F" w:rsidTr="00F0743D">
        <w:trPr>
          <w:trHeight w:val="708"/>
          <w:jc w:val="center"/>
        </w:trPr>
        <w:tc>
          <w:tcPr>
            <w:tcW w:w="1613" w:type="dxa"/>
            <w:vMerge w:val="restart"/>
            <w:vAlign w:val="center"/>
          </w:tcPr>
          <w:p w:rsidR="00F0743D" w:rsidRPr="007E0A2F" w:rsidRDefault="00F0743D" w:rsidP="007E0A2F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lang w:val="zh-TW"/>
              </w:rPr>
            </w:pPr>
            <w:r w:rsidRPr="007E0A2F">
              <w:rPr>
                <w:rFonts w:ascii="標楷體" w:eastAsia="標楷體" w:hAnsi="標楷體" w:hint="eastAsia"/>
                <w:kern w:val="0"/>
                <w:sz w:val="28"/>
                <w:lang w:val="zh-TW"/>
              </w:rPr>
              <w:t>6月19日(三)</w:t>
            </w:r>
          </w:p>
          <w:p w:rsidR="00F0743D" w:rsidRPr="007E0A2F" w:rsidRDefault="00F0743D" w:rsidP="007E0A2F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lang w:val="zh-TW"/>
              </w:rPr>
            </w:pPr>
            <w:r w:rsidRPr="00F0743D">
              <w:rPr>
                <w:rFonts w:ascii="標楷體" w:eastAsia="標楷體" w:hAnsi="標楷體" w:hint="eastAsia"/>
                <w:kern w:val="0"/>
                <w:sz w:val="28"/>
                <w:bdr w:val="single" w:sz="4" w:space="0" w:color="auto"/>
                <w:lang w:val="zh-TW"/>
              </w:rPr>
              <w:t>進階課</w:t>
            </w:r>
          </w:p>
        </w:tc>
        <w:tc>
          <w:tcPr>
            <w:tcW w:w="1997" w:type="dxa"/>
            <w:vAlign w:val="center"/>
          </w:tcPr>
          <w:p w:rsidR="00F0743D" w:rsidRPr="007E0A2F" w:rsidRDefault="00F0743D" w:rsidP="007E0A2F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7E0A2F">
              <w:rPr>
                <w:rFonts w:ascii="標楷體" w:eastAsia="標楷體" w:hAnsi="標楷體" w:hint="eastAsia"/>
                <w:kern w:val="0"/>
                <w:sz w:val="28"/>
              </w:rPr>
              <w:t>08:45-09:00</w:t>
            </w:r>
          </w:p>
        </w:tc>
        <w:tc>
          <w:tcPr>
            <w:tcW w:w="3761" w:type="dxa"/>
            <w:vAlign w:val="center"/>
          </w:tcPr>
          <w:p w:rsidR="00F0743D" w:rsidRPr="007E0A2F" w:rsidRDefault="00F0743D" w:rsidP="007E0A2F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lang w:val="zh-TW"/>
              </w:rPr>
            </w:pPr>
            <w:r w:rsidRPr="007E0A2F">
              <w:rPr>
                <w:rFonts w:ascii="標楷體" w:eastAsia="標楷體" w:hAnsi="標楷體" w:hint="eastAsia"/>
                <w:kern w:val="0"/>
                <w:sz w:val="28"/>
              </w:rPr>
              <w:t>報到</w:t>
            </w:r>
          </w:p>
        </w:tc>
        <w:tc>
          <w:tcPr>
            <w:tcW w:w="2262" w:type="dxa"/>
            <w:vMerge/>
          </w:tcPr>
          <w:p w:rsidR="00F0743D" w:rsidRPr="007E0A2F" w:rsidRDefault="00F0743D" w:rsidP="007E0A2F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hint="eastAsia"/>
                <w:kern w:val="0"/>
                <w:sz w:val="28"/>
              </w:rPr>
            </w:pPr>
          </w:p>
        </w:tc>
      </w:tr>
      <w:tr w:rsidR="00F0743D" w:rsidRPr="007E0A2F" w:rsidTr="00F0743D">
        <w:trPr>
          <w:trHeight w:val="708"/>
          <w:jc w:val="center"/>
        </w:trPr>
        <w:tc>
          <w:tcPr>
            <w:tcW w:w="1613" w:type="dxa"/>
            <w:vMerge/>
          </w:tcPr>
          <w:p w:rsidR="00F0743D" w:rsidRPr="007E0A2F" w:rsidRDefault="00F0743D" w:rsidP="007E0A2F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lang w:val="zh-TW"/>
              </w:rPr>
            </w:pPr>
          </w:p>
        </w:tc>
        <w:tc>
          <w:tcPr>
            <w:tcW w:w="1997" w:type="dxa"/>
            <w:vAlign w:val="center"/>
          </w:tcPr>
          <w:p w:rsidR="00F0743D" w:rsidRPr="007E0A2F" w:rsidRDefault="00F0743D" w:rsidP="007E0A2F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7E0A2F">
              <w:rPr>
                <w:rFonts w:ascii="標楷體" w:eastAsia="標楷體" w:hAnsi="標楷體" w:hint="eastAsia"/>
                <w:kern w:val="0"/>
                <w:sz w:val="28"/>
              </w:rPr>
              <w:t>09:00-11:30</w:t>
            </w:r>
          </w:p>
        </w:tc>
        <w:tc>
          <w:tcPr>
            <w:tcW w:w="3761" w:type="dxa"/>
            <w:vAlign w:val="center"/>
          </w:tcPr>
          <w:p w:rsidR="00F0743D" w:rsidRDefault="00F0743D" w:rsidP="007E0A2F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E0A2F">
              <w:rPr>
                <w:rFonts w:ascii="標楷體" w:eastAsia="標楷體" w:hAnsi="標楷體" w:hint="eastAsia"/>
                <w:sz w:val="28"/>
              </w:rPr>
              <w:t>跨領域閱讀策略</w:t>
            </w:r>
          </w:p>
          <w:p w:rsidR="00F0743D" w:rsidRPr="007E0A2F" w:rsidRDefault="00F0743D" w:rsidP="007E0A2F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7E0A2F">
              <w:rPr>
                <w:rFonts w:ascii="標楷體" w:eastAsia="標楷體" w:hAnsi="標楷體" w:hint="eastAsia"/>
                <w:sz w:val="28"/>
              </w:rPr>
              <w:t>與教材編寫</w:t>
            </w:r>
            <w:r>
              <w:rPr>
                <w:rFonts w:ascii="標楷體" w:eastAsia="標楷體" w:hAnsi="標楷體" w:hint="eastAsia"/>
                <w:sz w:val="28"/>
              </w:rPr>
              <w:t>（進階）</w:t>
            </w:r>
          </w:p>
        </w:tc>
        <w:tc>
          <w:tcPr>
            <w:tcW w:w="2262" w:type="dxa"/>
            <w:vMerge/>
          </w:tcPr>
          <w:p w:rsidR="00F0743D" w:rsidRPr="007E0A2F" w:rsidRDefault="00F0743D" w:rsidP="007E0A2F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F0743D" w:rsidRPr="007E0A2F" w:rsidTr="00F0743D">
        <w:trPr>
          <w:trHeight w:val="708"/>
          <w:jc w:val="center"/>
        </w:trPr>
        <w:tc>
          <w:tcPr>
            <w:tcW w:w="1613" w:type="dxa"/>
            <w:vMerge/>
          </w:tcPr>
          <w:p w:rsidR="00F0743D" w:rsidRPr="007E0A2F" w:rsidRDefault="00F0743D" w:rsidP="007E0A2F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lang w:val="zh-TW"/>
              </w:rPr>
            </w:pPr>
          </w:p>
        </w:tc>
        <w:tc>
          <w:tcPr>
            <w:tcW w:w="1997" w:type="dxa"/>
            <w:vAlign w:val="center"/>
          </w:tcPr>
          <w:p w:rsidR="00F0743D" w:rsidRPr="007E0A2F" w:rsidRDefault="00F0743D" w:rsidP="007E0A2F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7E0A2F">
              <w:rPr>
                <w:rFonts w:ascii="標楷體" w:eastAsia="標楷體" w:hAnsi="標楷體" w:hint="eastAsia"/>
                <w:kern w:val="0"/>
                <w:sz w:val="28"/>
              </w:rPr>
              <w:t>11:30-12:00</w:t>
            </w:r>
          </w:p>
        </w:tc>
        <w:tc>
          <w:tcPr>
            <w:tcW w:w="3761" w:type="dxa"/>
            <w:vAlign w:val="center"/>
          </w:tcPr>
          <w:p w:rsidR="00F0743D" w:rsidRPr="007E0A2F" w:rsidRDefault="00F0743D" w:rsidP="007E0A2F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7E0A2F">
              <w:rPr>
                <w:rFonts w:ascii="標楷體" w:eastAsia="標楷體" w:hAnsi="標楷體" w:hint="eastAsia"/>
                <w:kern w:val="0"/>
                <w:sz w:val="28"/>
              </w:rPr>
              <w:t>綜合座談</w:t>
            </w:r>
          </w:p>
        </w:tc>
        <w:tc>
          <w:tcPr>
            <w:tcW w:w="2262" w:type="dxa"/>
            <w:vMerge/>
          </w:tcPr>
          <w:p w:rsidR="00F0743D" w:rsidRPr="007E0A2F" w:rsidRDefault="00F0743D" w:rsidP="007E0A2F">
            <w:pPr>
              <w:tabs>
                <w:tab w:val="left" w:pos="1908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hint="eastAsia"/>
                <w:kern w:val="0"/>
                <w:sz w:val="28"/>
              </w:rPr>
            </w:pPr>
          </w:p>
        </w:tc>
      </w:tr>
    </w:tbl>
    <w:p w:rsidR="00961C95" w:rsidRPr="007E0A2F" w:rsidRDefault="00961C95" w:rsidP="007E0A2F">
      <w:pPr>
        <w:numPr>
          <w:ilvl w:val="0"/>
          <w:numId w:val="3"/>
        </w:numPr>
        <w:spacing w:beforeLines="30" w:before="108" w:line="400" w:lineRule="exact"/>
        <w:ind w:left="454" w:hanging="454"/>
        <w:rPr>
          <w:rFonts w:ascii="標楷體" w:eastAsia="標楷體" w:hAnsi="標楷體"/>
          <w:sz w:val="28"/>
        </w:rPr>
      </w:pPr>
      <w:r w:rsidRPr="007E0A2F">
        <w:rPr>
          <w:rFonts w:ascii="標楷體" w:eastAsia="標楷體" w:hAnsi="標楷體" w:hint="eastAsia"/>
          <w:b/>
          <w:sz w:val="28"/>
        </w:rPr>
        <w:t>報名方式：</w:t>
      </w:r>
      <w:r w:rsidRPr="007E0A2F">
        <w:rPr>
          <w:rFonts w:ascii="標楷體" w:eastAsia="標楷體" w:hAnsi="標楷體" w:hint="eastAsia"/>
          <w:sz w:val="28"/>
        </w:rPr>
        <w:t>請各校老師於</w:t>
      </w:r>
      <w:r w:rsidRPr="007E0A2F">
        <w:rPr>
          <w:rFonts w:ascii="標楷體" w:eastAsia="標楷體" w:hAnsi="標楷體"/>
          <w:sz w:val="28"/>
        </w:rPr>
        <w:t>10</w:t>
      </w:r>
      <w:r w:rsidR="002B7BBC" w:rsidRPr="007E0A2F">
        <w:rPr>
          <w:rFonts w:ascii="標楷體" w:eastAsia="標楷體" w:hAnsi="標楷體" w:hint="eastAsia"/>
          <w:sz w:val="28"/>
        </w:rPr>
        <w:t>8</w:t>
      </w:r>
      <w:r w:rsidRPr="007E0A2F">
        <w:rPr>
          <w:rFonts w:ascii="標楷體" w:eastAsia="標楷體" w:hAnsi="標楷體" w:hint="eastAsia"/>
          <w:sz w:val="28"/>
        </w:rPr>
        <w:t>年</w:t>
      </w:r>
      <w:r w:rsidR="002B7BBC" w:rsidRPr="007E0A2F">
        <w:rPr>
          <w:rFonts w:ascii="標楷體" w:eastAsia="標楷體" w:hAnsi="標楷體" w:hint="eastAsia"/>
          <w:sz w:val="28"/>
        </w:rPr>
        <w:t>5</w:t>
      </w:r>
      <w:r w:rsidRPr="007E0A2F">
        <w:rPr>
          <w:rFonts w:ascii="標楷體" w:eastAsia="標楷體" w:hAnsi="標楷體" w:hint="eastAsia"/>
          <w:sz w:val="28"/>
        </w:rPr>
        <w:t>月</w:t>
      </w:r>
      <w:r w:rsidR="002B7BBC" w:rsidRPr="007E0A2F">
        <w:rPr>
          <w:rFonts w:ascii="標楷體" w:eastAsia="標楷體" w:hAnsi="標楷體" w:hint="eastAsia"/>
          <w:sz w:val="28"/>
        </w:rPr>
        <w:t>10</w:t>
      </w:r>
      <w:r w:rsidRPr="007E0A2F">
        <w:rPr>
          <w:rFonts w:ascii="標楷體" w:eastAsia="標楷體" w:hAnsi="標楷體" w:hint="eastAsia"/>
          <w:sz w:val="28"/>
        </w:rPr>
        <w:t>日(</w:t>
      </w:r>
      <w:r w:rsidR="002B7BBC" w:rsidRPr="007E0A2F">
        <w:rPr>
          <w:rFonts w:ascii="標楷體" w:eastAsia="標楷體" w:hAnsi="標楷體" w:hint="eastAsia"/>
          <w:sz w:val="28"/>
        </w:rPr>
        <w:t>五</w:t>
      </w:r>
      <w:r w:rsidRPr="007E0A2F">
        <w:rPr>
          <w:rFonts w:ascii="標楷體" w:eastAsia="標楷體" w:hAnsi="標楷體" w:hint="eastAsia"/>
          <w:sz w:val="28"/>
        </w:rPr>
        <w:t>)前登入臺北市在職教師研習網</w:t>
      </w:r>
      <w:r w:rsidR="002B7BBC" w:rsidRPr="007E0A2F">
        <w:rPr>
          <w:rFonts w:ascii="標楷體" w:eastAsia="標楷體" w:hAnsi="標楷體" w:hint="eastAsia"/>
          <w:sz w:val="28"/>
        </w:rPr>
        <w:t>報名，經學校</w:t>
      </w:r>
      <w:r w:rsidRPr="007E0A2F">
        <w:rPr>
          <w:rFonts w:ascii="標楷體" w:eastAsia="標楷體" w:hAnsi="標楷體" w:hint="eastAsia"/>
          <w:sz w:val="28"/>
        </w:rPr>
        <w:t>薦派</w:t>
      </w:r>
      <w:r w:rsidR="002B7BBC" w:rsidRPr="007E0A2F">
        <w:rPr>
          <w:rFonts w:ascii="標楷體" w:eastAsia="標楷體" w:hAnsi="標楷體" w:hint="eastAsia"/>
          <w:sz w:val="28"/>
        </w:rPr>
        <w:t>完畢後</w:t>
      </w:r>
      <w:r w:rsidRPr="007E0A2F">
        <w:rPr>
          <w:rFonts w:ascii="標楷體" w:eastAsia="標楷體" w:hAnsi="標楷體" w:hint="eastAsia"/>
          <w:sz w:val="28"/>
        </w:rPr>
        <w:t>始完成報名作業。</w:t>
      </w:r>
    </w:p>
    <w:p w:rsidR="00961C95" w:rsidRPr="007E0A2F" w:rsidRDefault="00F0743D" w:rsidP="007E0A2F">
      <w:pPr>
        <w:numPr>
          <w:ilvl w:val="0"/>
          <w:numId w:val="3"/>
        </w:numPr>
        <w:spacing w:beforeLines="30" w:before="108" w:line="400" w:lineRule="exact"/>
        <w:ind w:left="227" w:hanging="227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請各校依權責惠予出席教師公假排代；</w:t>
      </w:r>
      <w:r w:rsidR="00961C95" w:rsidRPr="007E0A2F">
        <w:rPr>
          <w:rFonts w:ascii="標楷體" w:eastAsia="標楷體" w:hAnsi="標楷體" w:hint="eastAsia"/>
          <w:b/>
          <w:sz w:val="28"/>
        </w:rPr>
        <w:t>全程參與者核發研習時數</w:t>
      </w:r>
      <w:r w:rsidR="002A1D0C">
        <w:rPr>
          <w:rFonts w:ascii="標楷體" w:eastAsia="標楷體" w:hAnsi="標楷體" w:hint="eastAsia"/>
          <w:b/>
          <w:sz w:val="28"/>
        </w:rPr>
        <w:t>６</w:t>
      </w:r>
      <w:r w:rsidR="00961C95" w:rsidRPr="007E0A2F">
        <w:rPr>
          <w:rFonts w:ascii="標楷體" w:eastAsia="標楷體" w:hAnsi="標楷體" w:hint="eastAsia"/>
          <w:b/>
          <w:sz w:val="28"/>
        </w:rPr>
        <w:t>小時。</w:t>
      </w:r>
    </w:p>
    <w:p w:rsidR="001513B2" w:rsidRPr="007E0A2F" w:rsidRDefault="001513B2" w:rsidP="007E0A2F">
      <w:pPr>
        <w:numPr>
          <w:ilvl w:val="0"/>
          <w:numId w:val="3"/>
        </w:numPr>
        <w:spacing w:beforeLines="30" w:before="108" w:line="400" w:lineRule="exact"/>
        <w:ind w:left="227" w:hanging="227"/>
        <w:rPr>
          <w:rFonts w:ascii="標楷體" w:eastAsia="標楷體" w:hAnsi="標楷體"/>
          <w:b/>
          <w:sz w:val="28"/>
        </w:rPr>
      </w:pPr>
      <w:r w:rsidRPr="007E0A2F">
        <w:rPr>
          <w:rFonts w:ascii="標楷體" w:eastAsia="標楷體" w:hAnsi="標楷體" w:hint="eastAsia"/>
          <w:b/>
          <w:sz w:val="28"/>
        </w:rPr>
        <w:t>計畫連絡人：</w:t>
      </w:r>
    </w:p>
    <w:p w:rsidR="001513B2" w:rsidRPr="007E0A2F" w:rsidRDefault="001513B2" w:rsidP="007E0A2F">
      <w:pPr>
        <w:spacing w:beforeLines="30" w:before="108" w:line="400" w:lineRule="exact"/>
        <w:ind w:leftChars="200" w:left="480"/>
        <w:rPr>
          <w:rFonts w:ascii="標楷體" w:eastAsia="標楷體" w:hAnsi="標楷體"/>
          <w:sz w:val="28"/>
        </w:rPr>
      </w:pPr>
      <w:r w:rsidRPr="007E0A2F">
        <w:rPr>
          <w:rFonts w:ascii="標楷體" w:eastAsia="標楷體" w:hAnsi="標楷體" w:hint="eastAsia"/>
          <w:sz w:val="28"/>
        </w:rPr>
        <w:lastRenderedPageBreak/>
        <w:t xml:space="preserve">教務處 王金泉主任   電話：25587042(分機610)  </w:t>
      </w:r>
    </w:p>
    <w:p w:rsidR="001513B2" w:rsidRPr="007E0A2F" w:rsidRDefault="001513B2" w:rsidP="007E0A2F">
      <w:pPr>
        <w:spacing w:beforeLines="30" w:before="108" w:line="400" w:lineRule="exact"/>
        <w:ind w:leftChars="200" w:left="480"/>
        <w:rPr>
          <w:rFonts w:ascii="標楷體" w:eastAsia="標楷體" w:hAnsi="標楷體"/>
          <w:sz w:val="28"/>
        </w:rPr>
      </w:pPr>
      <w:r w:rsidRPr="007E0A2F">
        <w:rPr>
          <w:rFonts w:ascii="標楷體" w:eastAsia="標楷體" w:hAnsi="標楷體" w:hint="eastAsia"/>
          <w:sz w:val="28"/>
        </w:rPr>
        <w:t xml:space="preserve">設備組 王慈惠組長   電話：25587042(分機615) </w:t>
      </w:r>
    </w:p>
    <w:p w:rsidR="00961C95" w:rsidRPr="007E0A2F" w:rsidRDefault="00961C95" w:rsidP="007E0A2F">
      <w:pPr>
        <w:numPr>
          <w:ilvl w:val="0"/>
          <w:numId w:val="3"/>
        </w:numPr>
        <w:spacing w:beforeLines="30" w:before="108" w:line="400" w:lineRule="exact"/>
        <w:ind w:left="454" w:hanging="454"/>
        <w:rPr>
          <w:rFonts w:ascii="標楷體" w:eastAsia="標楷體" w:hAnsi="標楷體"/>
          <w:b/>
          <w:sz w:val="28"/>
        </w:rPr>
      </w:pPr>
      <w:r w:rsidRPr="007E0A2F">
        <w:rPr>
          <w:rFonts w:ascii="標楷體" w:eastAsia="標楷體" w:hAnsi="標楷體" w:hint="eastAsia"/>
          <w:b/>
          <w:sz w:val="28"/>
        </w:rPr>
        <w:t>其他：為珍惜資源加強環境保育，請攜帶環保杯</w:t>
      </w:r>
      <w:r w:rsidR="001513B2" w:rsidRPr="007E0A2F">
        <w:rPr>
          <w:rFonts w:ascii="標楷體" w:eastAsia="標楷體" w:hAnsi="標楷體" w:hint="eastAsia"/>
          <w:b/>
          <w:sz w:val="28"/>
        </w:rPr>
        <w:t>；</w:t>
      </w:r>
      <w:r w:rsidRPr="007E0A2F">
        <w:rPr>
          <w:rFonts w:ascii="標楷體" w:eastAsia="標楷體" w:hAnsi="標楷體" w:hint="eastAsia"/>
          <w:b/>
          <w:sz w:val="28"/>
        </w:rPr>
        <w:t>因研習地點停車位有限，恕無法</w:t>
      </w:r>
      <w:r w:rsidR="001513B2" w:rsidRPr="007E0A2F">
        <w:rPr>
          <w:rFonts w:ascii="標楷體" w:eastAsia="標楷體" w:hAnsi="標楷體" w:hint="eastAsia"/>
          <w:b/>
          <w:sz w:val="28"/>
        </w:rPr>
        <w:t>提供停車位</w:t>
      </w:r>
      <w:r w:rsidRPr="007E0A2F">
        <w:rPr>
          <w:rFonts w:ascii="標楷體" w:eastAsia="標楷體" w:hAnsi="標楷體" w:hint="eastAsia"/>
          <w:b/>
          <w:sz w:val="28"/>
        </w:rPr>
        <w:t>。</w:t>
      </w:r>
    </w:p>
    <w:sectPr w:rsidR="00961C95" w:rsidRPr="007E0A2F" w:rsidSect="00961C9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184" w:rsidRDefault="00BF2184" w:rsidP="00D74DF6">
      <w:r>
        <w:separator/>
      </w:r>
    </w:p>
  </w:endnote>
  <w:endnote w:type="continuationSeparator" w:id="0">
    <w:p w:rsidR="00BF2184" w:rsidRDefault="00BF2184" w:rsidP="00D7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184" w:rsidRDefault="00BF2184" w:rsidP="00D74DF6">
      <w:r>
        <w:separator/>
      </w:r>
    </w:p>
  </w:footnote>
  <w:footnote w:type="continuationSeparator" w:id="0">
    <w:p w:rsidR="00BF2184" w:rsidRDefault="00BF2184" w:rsidP="00D74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01C08"/>
    <w:multiLevelType w:val="hybridMultilevel"/>
    <w:tmpl w:val="B8B0C56A"/>
    <w:lvl w:ilvl="0" w:tplc="4378DEF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8A9E18">
      <w:start w:val="1"/>
      <w:numFmt w:val="decimal"/>
      <w:lvlText w:val="(%2)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1" w15:restartNumberingAfterBreak="0">
    <w:nsid w:val="36FB7410"/>
    <w:multiLevelType w:val="multilevel"/>
    <w:tmpl w:val="DF206FC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  <w:b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cs="Times New Roman" w:hint="eastAsia"/>
      </w:rPr>
    </w:lvl>
    <w:lvl w:ilvl="2">
      <w:start w:val="1"/>
      <w:numFmt w:val="ideographDigital"/>
      <w:suff w:val="nothing"/>
      <w:lvlText w:val="(%3)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" w15:restartNumberingAfterBreak="0">
    <w:nsid w:val="3D454D03"/>
    <w:multiLevelType w:val="hybridMultilevel"/>
    <w:tmpl w:val="626E95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47"/>
    <w:rsid w:val="0002209D"/>
    <w:rsid w:val="00026A8C"/>
    <w:rsid w:val="000408C8"/>
    <w:rsid w:val="00054033"/>
    <w:rsid w:val="00082200"/>
    <w:rsid w:val="000B40BC"/>
    <w:rsid w:val="000E1B76"/>
    <w:rsid w:val="000F78B5"/>
    <w:rsid w:val="00106B4B"/>
    <w:rsid w:val="0011240E"/>
    <w:rsid w:val="00117882"/>
    <w:rsid w:val="00136D0E"/>
    <w:rsid w:val="001466E5"/>
    <w:rsid w:val="00147E34"/>
    <w:rsid w:val="001513B2"/>
    <w:rsid w:val="00155072"/>
    <w:rsid w:val="00160785"/>
    <w:rsid w:val="0017499F"/>
    <w:rsid w:val="00177A13"/>
    <w:rsid w:val="00181AE2"/>
    <w:rsid w:val="00231DFD"/>
    <w:rsid w:val="00240B9A"/>
    <w:rsid w:val="00252818"/>
    <w:rsid w:val="002538ED"/>
    <w:rsid w:val="00254836"/>
    <w:rsid w:val="00281D98"/>
    <w:rsid w:val="002A1D0C"/>
    <w:rsid w:val="002A63CF"/>
    <w:rsid w:val="002B7BBC"/>
    <w:rsid w:val="002C53AE"/>
    <w:rsid w:val="002D4036"/>
    <w:rsid w:val="00302F51"/>
    <w:rsid w:val="00307B5D"/>
    <w:rsid w:val="00315AC0"/>
    <w:rsid w:val="0033415E"/>
    <w:rsid w:val="003460EA"/>
    <w:rsid w:val="00385CCE"/>
    <w:rsid w:val="003C3929"/>
    <w:rsid w:val="003D61FA"/>
    <w:rsid w:val="0040407B"/>
    <w:rsid w:val="004528C3"/>
    <w:rsid w:val="00456154"/>
    <w:rsid w:val="004960FA"/>
    <w:rsid w:val="005228F4"/>
    <w:rsid w:val="0057290D"/>
    <w:rsid w:val="005A3F19"/>
    <w:rsid w:val="005C06F6"/>
    <w:rsid w:val="005C2806"/>
    <w:rsid w:val="005C3A6D"/>
    <w:rsid w:val="005C7EF8"/>
    <w:rsid w:val="005E3092"/>
    <w:rsid w:val="005F02AD"/>
    <w:rsid w:val="005F4355"/>
    <w:rsid w:val="005F4778"/>
    <w:rsid w:val="005F7EBA"/>
    <w:rsid w:val="005F7F1B"/>
    <w:rsid w:val="00602825"/>
    <w:rsid w:val="00605D9E"/>
    <w:rsid w:val="00653676"/>
    <w:rsid w:val="00661A6C"/>
    <w:rsid w:val="00672CD0"/>
    <w:rsid w:val="00683CE7"/>
    <w:rsid w:val="00685462"/>
    <w:rsid w:val="006A3255"/>
    <w:rsid w:val="006C123D"/>
    <w:rsid w:val="006C5D05"/>
    <w:rsid w:val="006E6823"/>
    <w:rsid w:val="006F5D82"/>
    <w:rsid w:val="006F63BD"/>
    <w:rsid w:val="00701E5E"/>
    <w:rsid w:val="0071093B"/>
    <w:rsid w:val="007B2DD8"/>
    <w:rsid w:val="007B40C4"/>
    <w:rsid w:val="007D4531"/>
    <w:rsid w:val="007E0003"/>
    <w:rsid w:val="007E0A2F"/>
    <w:rsid w:val="007E0E26"/>
    <w:rsid w:val="008103D2"/>
    <w:rsid w:val="00827572"/>
    <w:rsid w:val="00832E29"/>
    <w:rsid w:val="00866057"/>
    <w:rsid w:val="00866428"/>
    <w:rsid w:val="008768DD"/>
    <w:rsid w:val="00897DAB"/>
    <w:rsid w:val="008A28F6"/>
    <w:rsid w:val="008A3A3D"/>
    <w:rsid w:val="008A3F6D"/>
    <w:rsid w:val="008B3128"/>
    <w:rsid w:val="008C1341"/>
    <w:rsid w:val="008C2F80"/>
    <w:rsid w:val="008E1962"/>
    <w:rsid w:val="008E70B8"/>
    <w:rsid w:val="008F4293"/>
    <w:rsid w:val="00902F5D"/>
    <w:rsid w:val="009105F6"/>
    <w:rsid w:val="009420E2"/>
    <w:rsid w:val="00953D2C"/>
    <w:rsid w:val="00961C95"/>
    <w:rsid w:val="00984CFF"/>
    <w:rsid w:val="009872FE"/>
    <w:rsid w:val="009959DA"/>
    <w:rsid w:val="0099601D"/>
    <w:rsid w:val="00996DCD"/>
    <w:rsid w:val="009A5CE4"/>
    <w:rsid w:val="009C46CD"/>
    <w:rsid w:val="009D18D2"/>
    <w:rsid w:val="009D1F0C"/>
    <w:rsid w:val="009D2899"/>
    <w:rsid w:val="009F6EC9"/>
    <w:rsid w:val="00A01A47"/>
    <w:rsid w:val="00A17127"/>
    <w:rsid w:val="00A23FE1"/>
    <w:rsid w:val="00A26853"/>
    <w:rsid w:val="00A40323"/>
    <w:rsid w:val="00A44866"/>
    <w:rsid w:val="00A610A4"/>
    <w:rsid w:val="00A92CAE"/>
    <w:rsid w:val="00AB0E9F"/>
    <w:rsid w:val="00AB703F"/>
    <w:rsid w:val="00B00219"/>
    <w:rsid w:val="00B0354A"/>
    <w:rsid w:val="00B0418E"/>
    <w:rsid w:val="00B24120"/>
    <w:rsid w:val="00B40489"/>
    <w:rsid w:val="00B66227"/>
    <w:rsid w:val="00B95E1F"/>
    <w:rsid w:val="00BD3A5C"/>
    <w:rsid w:val="00BF2184"/>
    <w:rsid w:val="00C03161"/>
    <w:rsid w:val="00C1415C"/>
    <w:rsid w:val="00C44C4A"/>
    <w:rsid w:val="00C53A21"/>
    <w:rsid w:val="00CD460C"/>
    <w:rsid w:val="00CE10F8"/>
    <w:rsid w:val="00CE1635"/>
    <w:rsid w:val="00D312D7"/>
    <w:rsid w:val="00D42F85"/>
    <w:rsid w:val="00D525C7"/>
    <w:rsid w:val="00D63685"/>
    <w:rsid w:val="00D74DF6"/>
    <w:rsid w:val="00DC0375"/>
    <w:rsid w:val="00DD0E88"/>
    <w:rsid w:val="00DE7CDE"/>
    <w:rsid w:val="00DF6024"/>
    <w:rsid w:val="00DF6ABB"/>
    <w:rsid w:val="00E43A76"/>
    <w:rsid w:val="00E6227D"/>
    <w:rsid w:val="00E70A14"/>
    <w:rsid w:val="00E92120"/>
    <w:rsid w:val="00E93A25"/>
    <w:rsid w:val="00EA73DE"/>
    <w:rsid w:val="00EB6BA0"/>
    <w:rsid w:val="00EC10DB"/>
    <w:rsid w:val="00EC473D"/>
    <w:rsid w:val="00EC64C3"/>
    <w:rsid w:val="00ED1BB0"/>
    <w:rsid w:val="00EF72BA"/>
    <w:rsid w:val="00F0743D"/>
    <w:rsid w:val="00F274BD"/>
    <w:rsid w:val="00F4770E"/>
    <w:rsid w:val="00F71DD5"/>
    <w:rsid w:val="00F73310"/>
    <w:rsid w:val="00F8168D"/>
    <w:rsid w:val="00F9094D"/>
    <w:rsid w:val="00FA2419"/>
    <w:rsid w:val="00FB660A"/>
    <w:rsid w:val="00FB7F8E"/>
    <w:rsid w:val="00FC0AC3"/>
    <w:rsid w:val="00FC25A7"/>
    <w:rsid w:val="00FC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EC73F8"/>
  <w15:chartTrackingRefBased/>
  <w15:docId w15:val="{C0391503-120D-4A40-A5AC-BD78CDFB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A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4D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74DF6"/>
    <w:rPr>
      <w:kern w:val="2"/>
    </w:rPr>
  </w:style>
  <w:style w:type="paragraph" w:styleId="a5">
    <w:name w:val="footer"/>
    <w:basedOn w:val="a"/>
    <w:link w:val="a6"/>
    <w:rsid w:val="00D74D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D74DF6"/>
    <w:rPr>
      <w:kern w:val="2"/>
    </w:rPr>
  </w:style>
  <w:style w:type="paragraph" w:styleId="a7">
    <w:name w:val="Balloon Text"/>
    <w:basedOn w:val="a"/>
    <w:semiHidden/>
    <w:rsid w:val="00F4770E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961C95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臺北市立復興高級中學</dc:title>
  <dc:subject/>
  <dc:creator>tim</dc:creator>
  <cp:keywords/>
  <cp:lastModifiedBy>jcjhuser</cp:lastModifiedBy>
  <cp:revision>10</cp:revision>
  <cp:lastPrinted>2019-04-30T04:23:00Z</cp:lastPrinted>
  <dcterms:created xsi:type="dcterms:W3CDTF">2019-04-29T06:32:00Z</dcterms:created>
  <dcterms:modified xsi:type="dcterms:W3CDTF">2019-04-30T04:58:00Z</dcterms:modified>
</cp:coreProperties>
</file>