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62727" w14:textId="0B945F85" w:rsidR="00366543" w:rsidRPr="00366543" w:rsidRDefault="00366543" w:rsidP="00366543">
      <w:pPr>
        <w:jc w:val="left"/>
        <w:rPr>
          <w:rFonts w:ascii="標楷體" w:eastAsia="標楷體" w:hAnsi="標楷體" w:cs="微軟正黑體"/>
          <w:b/>
          <w:bCs/>
          <w:sz w:val="28"/>
          <w:szCs w:val="28"/>
          <w:shd w:val="clear" w:color="auto" w:fill="FFFFFF"/>
          <w:lang w:eastAsia="zh-TW"/>
        </w:rPr>
      </w:pPr>
      <w:r w:rsidRPr="00366543">
        <w:rPr>
          <w:rFonts w:ascii="標楷體" w:eastAsia="標楷體" w:hAnsi="標楷體" w:cs="微軟正黑體" w:hint="eastAsia"/>
          <w:b/>
          <w:bCs/>
          <w:color w:val="7030A0"/>
          <w:sz w:val="28"/>
          <w:szCs w:val="28"/>
          <w:shd w:val="clear" w:color="auto" w:fill="FFFFFF"/>
        </w:rPr>
        <w:t>Onshape</w:t>
      </w:r>
      <w:r w:rsidRPr="00366543">
        <w:rPr>
          <w:rFonts w:ascii="標楷體" w:eastAsia="標楷體" w:hAnsi="標楷體"/>
          <w:b/>
          <w:bCs/>
          <w:noProof/>
          <w:color w:val="7030A0"/>
          <w:sz w:val="28"/>
        </w:rPr>
        <w:t xml:space="preserve"> </w:t>
      </w:r>
      <w:r w:rsidRPr="00366543">
        <w:rPr>
          <w:rFonts w:ascii="標楷體" w:eastAsia="標楷體" w:hAnsi="標楷體"/>
          <w:b/>
          <w:bCs/>
          <w:noProof/>
          <w:color w:val="7030A0"/>
          <w:sz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068E5EA" wp14:editId="5348E66C">
                <wp:simplePos x="0" y="0"/>
                <wp:positionH relativeFrom="column">
                  <wp:posOffset>2646680</wp:posOffset>
                </wp:positionH>
                <wp:positionV relativeFrom="paragraph">
                  <wp:posOffset>-608965</wp:posOffset>
                </wp:positionV>
                <wp:extent cx="2304415" cy="1497965"/>
                <wp:effectExtent l="0" t="0" r="635" b="6985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43780" y="1213485"/>
                          <a:ext cx="2304415" cy="1497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3A1AE" w14:textId="77777777" w:rsidR="00366543" w:rsidRDefault="00366543" w:rsidP="00366543">
                            <w:pPr>
                              <w:rPr>
                                <w:lang w:eastAsia="zh-T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lang w:eastAsia="zh-TW"/>
                              </w:rPr>
                              <w:drawing>
                                <wp:inline distT="0" distB="0" distL="114300" distR="114300" wp14:anchorId="0411B851" wp14:editId="36D8C049">
                                  <wp:extent cx="2390775" cy="1391285"/>
                                  <wp:effectExtent l="0" t="0" r="9525" b="18415"/>
                                  <wp:docPr id="8" name="圖片 8" descr="C:\Users\User\Desktop\1697003936675.jpg16970039366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圖片 4" descr="C:\Users\User\Desktop\1697003936675.jpg169700393667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0775" cy="1391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68E5E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08.4pt;margin-top:-47.95pt;width:181.45pt;height:117.9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" fillcolor="white [3201]" stroked="f" strokeweight=".5pt">
                <v:textbox>
                  <w:txbxContent>
                    <w:p w14:paraId="16D3A1AE" w14:textId="77777777" w:rsidR="00366543" w:rsidRDefault="00366543" w:rsidP="00366543">
                      <w:pPr>
                        <w:rPr>
                          <w:lang w:eastAsia="zh-T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lang w:eastAsia="zh-TW"/>
                        </w:rPr>
                        <w:drawing>
                          <wp:inline distT="0" distB="0" distL="114300" distR="114300" wp14:anchorId="0411B851" wp14:editId="36D8C049">
                            <wp:extent cx="2390775" cy="1391285"/>
                            <wp:effectExtent l="0" t="0" r="9525" b="18415"/>
                            <wp:docPr id="8" name="圖片 8" descr="C:\Users\User\Desktop\1697003936675.jpg16970039366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圖片 4" descr="C:\Users\User\Desktop\1697003936675.jpg169700393667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0775" cy="1391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66543">
        <w:rPr>
          <w:rFonts w:ascii="標楷體" w:eastAsia="標楷體" w:hAnsi="標楷體" w:cs="微軟正黑體" w:hint="eastAsia"/>
          <w:b/>
          <w:bCs/>
          <w:color w:val="7030A0"/>
          <w:sz w:val="28"/>
          <w:szCs w:val="28"/>
          <w:shd w:val="clear" w:color="auto" w:fill="FFFFFF"/>
          <w:lang w:eastAsia="zh-TW"/>
        </w:rPr>
        <w:t>研習時間表</w:t>
      </w:r>
    </w:p>
    <w:p w14:paraId="11E8F0A4" w14:textId="77777777" w:rsidR="00366543" w:rsidRDefault="00366543" w:rsidP="00366543">
      <w:pPr>
        <w:pStyle w:val="Web"/>
        <w:shd w:val="clear" w:color="auto" w:fill="FFFFFF"/>
        <w:spacing w:beforeAutospacing="0" w:after="300" w:afterAutospacing="0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  <w:lang w:eastAsia="zh-TW"/>
        </w:rPr>
        <w:t>08</w:t>
      </w: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</w:rPr>
        <w:t>:45~</w:t>
      </w: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  <w:lang w:eastAsia="zh-TW"/>
        </w:rPr>
        <w:t>09</w:t>
      </w: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</w:rPr>
        <w:t>:00 報到</w:t>
      </w:r>
    </w:p>
    <w:p w14:paraId="30648584" w14:textId="77777777" w:rsidR="00366543" w:rsidRDefault="00366543" w:rsidP="00366543">
      <w:pPr>
        <w:pStyle w:val="Web"/>
        <w:shd w:val="clear" w:color="auto" w:fill="FFFFFF"/>
        <w:spacing w:beforeAutospacing="0" w:after="300" w:afterAutospacing="0"/>
        <w:rPr>
          <w:rFonts w:ascii="微軟正黑體" w:eastAsia="微軟正黑體" w:hAnsi="微軟正黑體" w:cs="微軟正黑體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BCA1B7" wp14:editId="1594C199">
                <wp:simplePos x="0" y="0"/>
                <wp:positionH relativeFrom="column">
                  <wp:posOffset>3580765</wp:posOffset>
                </wp:positionH>
                <wp:positionV relativeFrom="paragraph">
                  <wp:posOffset>338455</wp:posOffset>
                </wp:positionV>
                <wp:extent cx="2526665" cy="1873250"/>
                <wp:effectExtent l="0" t="0" r="6985" b="1270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93030" y="2235835"/>
                          <a:ext cx="2526665" cy="187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558796" w14:textId="77777777" w:rsidR="00366543" w:rsidRDefault="00366543" w:rsidP="00366543">
                            <w:pPr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lang w:eastAsia="zh-TW"/>
                              </w:rPr>
                              <w:drawing>
                                <wp:inline distT="0" distB="0" distL="114300" distR="114300" wp14:anchorId="2A9ACD28" wp14:editId="427E0F01">
                                  <wp:extent cx="2463184" cy="1791586"/>
                                  <wp:effectExtent l="0" t="0" r="0" b="0"/>
                                  <wp:docPr id="9" name="圖片 9" descr="C:\Users\User\Desktop\1697003915868.jpg16970039158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圖片 6" descr="C:\Users\User\Desktop\1697003915868.jpg169700391586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5658" cy="18006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CA1B7" id="文字方塊 7" o:spid="_x0000_s1027" type="#_x0000_t202" style="position:absolute;margin-left:281.95pt;margin-top:26.65pt;width:198.95pt;height:14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" fillcolor="white [3201]" stroked="f" strokeweight=".5pt">
                <v:textbox>
                  <w:txbxContent>
                    <w:p w14:paraId="34558796" w14:textId="77777777" w:rsidR="00366543" w:rsidRDefault="00366543" w:rsidP="00366543">
                      <w:pPr>
                        <w:rPr>
                          <w:lang w:eastAsia="zh-TW"/>
                        </w:rPr>
                      </w:pPr>
                      <w:r>
                        <w:rPr>
                          <w:rFonts w:hint="eastAsia"/>
                          <w:noProof/>
                          <w:lang w:eastAsia="zh-TW"/>
                        </w:rPr>
                        <w:drawing>
                          <wp:inline distT="0" distB="0" distL="114300" distR="114300" wp14:anchorId="2A9ACD28" wp14:editId="427E0F01">
                            <wp:extent cx="2463184" cy="1791586"/>
                            <wp:effectExtent l="0" t="0" r="0" b="0"/>
                            <wp:docPr id="9" name="圖片 9" descr="C:\Users\User\Desktop\1697003915868.jpg16970039158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圖片 6" descr="C:\Users\User\Desktop\1697003915868.jpg169700391586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5658" cy="18006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  <w:lang w:eastAsia="zh-TW"/>
        </w:rPr>
        <w:t>09</w:t>
      </w: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</w:rPr>
        <w:t>:00~</w:t>
      </w: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  <w:lang w:eastAsia="zh-TW"/>
        </w:rPr>
        <w:t>09</w:t>
      </w: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</w:rPr>
        <w:t>:30 Onshape 簡介PPT</w:t>
      </w:r>
    </w:p>
    <w:p w14:paraId="1B62ECCD" w14:textId="77777777" w:rsidR="00366543" w:rsidRDefault="00366543" w:rsidP="00366543">
      <w:pPr>
        <w:pStyle w:val="Web"/>
        <w:shd w:val="clear" w:color="auto" w:fill="FFFFFF"/>
        <w:spacing w:beforeAutospacing="0" w:after="300" w:afterAutospacing="0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  <w:lang w:eastAsia="zh-TW"/>
        </w:rPr>
        <w:t>09</w:t>
      </w: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</w:rPr>
        <w:t xml:space="preserve">:30~ </w:t>
      </w: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  <w:lang w:eastAsia="zh-TW"/>
        </w:rPr>
        <w:t>10</w:t>
      </w: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</w:rPr>
        <w:t xml:space="preserve">:30 Onshape </w:t>
      </w: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  <w:lang w:eastAsia="zh-TW"/>
        </w:rPr>
        <w:t>教學</w:t>
      </w: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</w:rPr>
        <w:t>運用面</w:t>
      </w:r>
    </w:p>
    <w:p w14:paraId="3D2331C4" w14:textId="77777777" w:rsidR="00366543" w:rsidRDefault="00366543" w:rsidP="00366543">
      <w:pPr>
        <w:pStyle w:val="Web"/>
        <w:shd w:val="clear" w:color="auto" w:fill="FFFFFF"/>
        <w:spacing w:beforeAutospacing="0" w:after="300" w:afterAutospacing="0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</w:rPr>
        <w:t>1</w:t>
      </w: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  <w:lang w:eastAsia="zh-TW"/>
        </w:rPr>
        <w:t>0</w:t>
      </w: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</w:rPr>
        <w:t>:30~1</w:t>
      </w: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  <w:lang w:eastAsia="zh-TW"/>
        </w:rPr>
        <w:t>0</w:t>
      </w: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</w:rPr>
        <w:t>:40 休息</w:t>
      </w:r>
    </w:p>
    <w:p w14:paraId="0A38F603" w14:textId="67A27AED" w:rsidR="00366543" w:rsidRPr="00366543" w:rsidRDefault="00366543" w:rsidP="00366543">
      <w:pPr>
        <w:pStyle w:val="Web"/>
        <w:shd w:val="clear" w:color="auto" w:fill="FFFFFF"/>
        <w:spacing w:beforeAutospacing="0" w:after="300" w:afterAutospacing="0"/>
        <w:rPr>
          <w:rFonts w:ascii="微軟正黑體" w:hAnsi="微軟正黑體" w:cs="微軟正黑體"/>
          <w:sz w:val="28"/>
          <w:szCs w:val="28"/>
          <w:shd w:val="clear" w:color="auto" w:fill="FFFFFF"/>
        </w:rPr>
      </w:pP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</w:rPr>
        <w:t>1</w:t>
      </w: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  <w:lang w:eastAsia="zh-TW"/>
        </w:rPr>
        <w:t>0</w:t>
      </w: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</w:rPr>
        <w:t>:40~1</w:t>
      </w: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  <w:lang w:eastAsia="zh-TW"/>
        </w:rPr>
        <w:t>2</w:t>
      </w: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</w:rPr>
        <w:t xml:space="preserve">:00 </w:t>
      </w:r>
      <w:r w:rsidRPr="00B9703F">
        <w:rPr>
          <w:rFonts w:ascii="微軟正黑體" w:eastAsia="微軟正黑體" w:hAnsi="微軟正黑體" w:cs="微軟正黑體" w:hint="eastAsia"/>
          <w:b/>
          <w:bCs/>
          <w:color w:val="385623" w:themeColor="accent6" w:themeShade="80"/>
          <w:sz w:val="28"/>
          <w:szCs w:val="28"/>
          <w:shd w:val="clear" w:color="auto" w:fill="FFFFFF"/>
        </w:rPr>
        <w:t>實際操作</w:t>
      </w:r>
      <w:r w:rsidRPr="00B9703F">
        <w:rPr>
          <w:rFonts w:ascii="微軟正黑體" w:eastAsia="微軟正黑體" w:hAnsi="微軟正黑體" w:cs="微軟正黑體" w:hint="eastAsia"/>
          <w:b/>
          <w:bCs/>
          <w:color w:val="385623" w:themeColor="accent6" w:themeShade="80"/>
          <w:sz w:val="28"/>
          <w:szCs w:val="28"/>
          <w:shd w:val="clear" w:color="auto" w:fill="FFFFFF"/>
          <w:lang w:eastAsia="zh-TW"/>
        </w:rPr>
        <w:t>(鏟土機實作)</w:t>
      </w: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</w:rPr>
        <w:t>，</w:t>
      </w: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  <w:lang w:eastAsia="zh-TW"/>
        </w:rPr>
        <w:t>Q&amp;A</w:t>
      </w:r>
    </w:p>
    <w:p w14:paraId="3E6EC5EA" w14:textId="46428158" w:rsidR="00366543" w:rsidRDefault="00366543">
      <w:pPr>
        <w:rPr>
          <w:rFonts w:ascii="Arial Black" w:eastAsia="新細明體" w:hAnsi="Arial Black" w:cs="Arial Black"/>
          <w:color w:val="747474"/>
          <w:sz w:val="42"/>
          <w:szCs w:val="42"/>
          <w:shd w:val="clear" w:color="auto" w:fill="FFFFFF"/>
          <w:lang w:eastAsia="zh-TW"/>
        </w:rPr>
      </w:pPr>
    </w:p>
    <w:p w14:paraId="5C57292E" w14:textId="7B0F8C30" w:rsidR="00366543" w:rsidRDefault="00366543">
      <w:pPr>
        <w:widowControl/>
        <w:jc w:val="left"/>
        <w:rPr>
          <w:rFonts w:ascii="Arial Black" w:eastAsia="新細明體" w:hAnsi="Arial Black" w:cs="Arial Black"/>
          <w:color w:val="747474"/>
          <w:sz w:val="42"/>
          <w:szCs w:val="42"/>
          <w:shd w:val="clear" w:color="auto" w:fill="FFFFFF"/>
          <w:lang w:eastAsia="zh-TW"/>
        </w:rPr>
      </w:pPr>
      <w:r>
        <w:rPr>
          <w:rFonts w:ascii="Arial Black" w:eastAsia="新細明體" w:hAnsi="Arial Black" w:cs="Arial Black"/>
          <w:noProof/>
          <w:color w:val="747474"/>
          <w:sz w:val="42"/>
          <w:szCs w:val="42"/>
          <w:shd w:val="clear" w:color="auto" w:fill="FFFFFF"/>
          <w:lang w:eastAsia="zh-TW"/>
        </w:rPr>
        <w:drawing>
          <wp:inline distT="0" distB="0" distL="0" distR="0" wp14:anchorId="1E81FF42" wp14:editId="6BE108FB">
            <wp:extent cx="5220269" cy="4848958"/>
            <wp:effectExtent l="0" t="0" r="0" b="889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717" cy="4867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 Black" w:eastAsia="新細明體" w:hAnsi="Arial Black" w:cs="Arial Black"/>
          <w:color w:val="747474"/>
          <w:sz w:val="42"/>
          <w:szCs w:val="42"/>
          <w:shd w:val="clear" w:color="auto" w:fill="FFFFFF"/>
          <w:lang w:eastAsia="zh-TW"/>
        </w:rPr>
        <w:br w:type="page"/>
      </w:r>
    </w:p>
    <w:p w14:paraId="637729C3" w14:textId="1D94F122" w:rsidR="006B605E" w:rsidRDefault="009C7152">
      <w:pPr>
        <w:rPr>
          <w:rFonts w:ascii="微軟正黑體" w:eastAsia="微軟正黑體" w:hAnsi="微軟正黑體" w:cs="微軟正黑體"/>
          <w:sz w:val="28"/>
          <w:szCs w:val="28"/>
          <w:shd w:val="clear" w:color="auto" w:fill="FFFFFF"/>
        </w:rPr>
      </w:pPr>
      <w:r>
        <w:rPr>
          <w:rFonts w:ascii="Arial Black" w:eastAsia="新細明體" w:hAnsi="Arial Black" w:cs="Arial Black" w:hint="eastAsia"/>
          <w:color w:val="747474"/>
          <w:sz w:val="42"/>
          <w:szCs w:val="42"/>
          <w:shd w:val="clear" w:color="auto" w:fill="FFFFFF"/>
          <w:lang w:eastAsia="zh-TW"/>
        </w:rPr>
        <w:lastRenderedPageBreak/>
        <w:t xml:space="preserve"> </w:t>
      </w:r>
      <w:r w:rsidR="001F4C97">
        <w:rPr>
          <w:rFonts w:ascii="Arial Black" w:eastAsia="新細明體" w:hAnsi="Arial Black" w:cs="Arial Black" w:hint="eastAsia"/>
          <w:color w:val="747474"/>
          <w:sz w:val="42"/>
          <w:szCs w:val="42"/>
          <w:shd w:val="clear" w:color="auto" w:fill="FFFFFF"/>
          <w:lang w:eastAsia="zh-TW"/>
        </w:rPr>
        <w:t xml:space="preserve"> </w:t>
      </w: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</w:rPr>
        <w:t>了解新的CAD技術——Onshape，它會是您性價比最高的解決之道，Onshape是原 SolidWorks 開發團隊在亞馬遜伺服器新創的新世代雲端設計 3D CAD軟體，為學校和學生提供了創新的設計工具和學習體驗。不同於傳統的本地安裝軟體，電腦免安裝任何軟體，Onshape 能夠通過互聯網瀏覽器在任何地點登入，可以用平板、手機作業，只要打開瀏覽器就能開始3D設計，讓學生和教育人員可以更便捷地進行三維建模、設計和協作。</w:t>
      </w:r>
    </w:p>
    <w:p w14:paraId="6D8A0FBA" w14:textId="77777777" w:rsidR="006B605E" w:rsidRDefault="006B605E">
      <w:pPr>
        <w:rPr>
          <w:rFonts w:ascii="微軟正黑體" w:eastAsia="微軟正黑體" w:hAnsi="微軟正黑體" w:cs="微軟正黑體"/>
          <w:sz w:val="28"/>
          <w:szCs w:val="28"/>
          <w:shd w:val="clear" w:color="auto" w:fill="FFFFFF"/>
          <w:lang w:eastAsia="zh-TW"/>
        </w:rPr>
      </w:pPr>
    </w:p>
    <w:p w14:paraId="648A565E" w14:textId="77777777" w:rsidR="006B605E" w:rsidRDefault="009C7152">
      <w:pPr>
        <w:rPr>
          <w:rFonts w:ascii="微軟正黑體" w:eastAsia="微軟正黑體" w:hAnsi="微軟正黑體" w:cs="微軟正黑體"/>
          <w:sz w:val="28"/>
          <w:szCs w:val="28"/>
          <w:shd w:val="clear" w:color="auto" w:fill="FFFFFF"/>
        </w:rPr>
      </w:pP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  <w:lang w:eastAsia="zh-TW"/>
        </w:rPr>
        <w:t xml:space="preserve">    </w:t>
      </w: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</w:rPr>
        <w:t>因應網路、雲端趨勢以及 2019 年 COVID-19的影響，Onshape 於歐美地區有</w:t>
      </w: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  <w:lang w:eastAsia="zh-TW"/>
        </w:rPr>
        <w:t>非常快速</w:t>
      </w: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</w:rPr>
        <w:t>的發展，是當今成長幅度最快的 3D CAD 軟體。Onshape 成立於 2012 年，總部位於 Cambridge,</w:t>
      </w: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</w:rPr>
        <w:br/>
        <w:t>Massachusetts ，由原 SolidWorks 團隊組建，2019 年由</w:t>
      </w: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</w:rPr>
        <w:br/>
        <w:t>PTC 以 4.7 億美金收購。</w:t>
      </w:r>
    </w:p>
    <w:p w14:paraId="2A204178" w14:textId="77777777" w:rsidR="006B605E" w:rsidRDefault="006B605E">
      <w:pPr>
        <w:pStyle w:val="Web"/>
        <w:shd w:val="clear" w:color="auto" w:fill="FFFFFF"/>
        <w:spacing w:beforeAutospacing="0" w:after="300" w:afterAutospacing="0"/>
        <w:rPr>
          <w:rFonts w:ascii="微軟正黑體" w:eastAsia="微軟正黑體" w:hAnsi="微軟正黑體" w:cs="微軟正黑體"/>
          <w:sz w:val="28"/>
          <w:szCs w:val="28"/>
          <w:shd w:val="clear" w:color="auto" w:fill="FFFFFF"/>
        </w:rPr>
      </w:pPr>
    </w:p>
    <w:p w14:paraId="327C72F5" w14:textId="77777777" w:rsidR="006B605E" w:rsidRDefault="009C7152">
      <w:pPr>
        <w:pStyle w:val="Web"/>
        <w:shd w:val="clear" w:color="auto" w:fill="FFFFFF"/>
        <w:spacing w:beforeAutospacing="0" w:after="300" w:afterAutospacing="0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</w:rPr>
        <w:t>Onshape</w:t>
      </w:r>
      <w:r>
        <w:rPr>
          <w:rStyle w:val="a3"/>
          <w:rFonts w:ascii="微軟正黑體" w:eastAsia="微軟正黑體" w:hAnsi="微軟正黑體" w:cs="微軟正黑體" w:hint="eastAsia"/>
          <w:bCs/>
          <w:sz w:val="28"/>
          <w:szCs w:val="28"/>
          <w:shd w:val="clear" w:color="auto" w:fill="FFFFFF"/>
        </w:rPr>
        <w:t>主要特點和優勢：</w:t>
      </w:r>
    </w:p>
    <w:p w14:paraId="6B52FD17" w14:textId="77777777" w:rsidR="006B605E" w:rsidRDefault="009C7152">
      <w:pPr>
        <w:widowControl/>
        <w:numPr>
          <w:ilvl w:val="0"/>
          <w:numId w:val="1"/>
        </w:numPr>
        <w:spacing w:beforeAutospacing="1" w:afterAutospacing="1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Style w:val="a3"/>
          <w:rFonts w:ascii="微軟正黑體" w:eastAsia="微軟正黑體" w:hAnsi="微軟正黑體" w:cs="微軟正黑體" w:hint="eastAsia"/>
          <w:bCs/>
          <w:sz w:val="28"/>
          <w:szCs w:val="28"/>
          <w:shd w:val="clear" w:color="auto" w:fill="FFFFFF"/>
        </w:rPr>
        <w:t>雲端訪問：</w:t>
      </w: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</w:rPr>
        <w:t> Onshape 的雲端功能允許用戶在任何設備上通過網</w:t>
      </w: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  <w:lang w:eastAsia="zh-TW"/>
        </w:rPr>
        <w:t>路</w:t>
      </w: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</w:rPr>
        <w:t>瀏覽器訪問他們的設計項目。這對於遠程學習、在線協作和靈活學習非常有利。</w:t>
      </w:r>
    </w:p>
    <w:p w14:paraId="69C43E42" w14:textId="77777777" w:rsidR="006B605E" w:rsidRDefault="009C7152">
      <w:pPr>
        <w:widowControl/>
        <w:numPr>
          <w:ilvl w:val="0"/>
          <w:numId w:val="1"/>
        </w:numPr>
        <w:spacing w:beforeAutospacing="1" w:afterAutospacing="1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Style w:val="a3"/>
          <w:rFonts w:ascii="微軟正黑體" w:eastAsia="微軟正黑體" w:hAnsi="微軟正黑體" w:cs="微軟正黑體" w:hint="eastAsia"/>
          <w:bCs/>
          <w:sz w:val="28"/>
          <w:szCs w:val="28"/>
          <w:shd w:val="clear" w:color="auto" w:fill="FFFFFF"/>
        </w:rPr>
        <w:t>實時協作：</w:t>
      </w: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</w:rPr>
        <w:t>學生和教育工作者可以實時協作編輯設計項目，無論他們身在何處。多人協作編輯和即時反饋促進了團隊合作和知識共享。</w:t>
      </w:r>
    </w:p>
    <w:p w14:paraId="28956130" w14:textId="77777777" w:rsidR="006B605E" w:rsidRDefault="009C7152">
      <w:pPr>
        <w:widowControl/>
        <w:numPr>
          <w:ilvl w:val="0"/>
          <w:numId w:val="1"/>
        </w:numPr>
        <w:spacing w:beforeAutospacing="1" w:afterAutospacing="1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Style w:val="a3"/>
          <w:rFonts w:ascii="微軟正黑體" w:eastAsia="微軟正黑體" w:hAnsi="微軟正黑體" w:cs="微軟正黑體" w:hint="eastAsia"/>
          <w:bCs/>
          <w:sz w:val="28"/>
          <w:szCs w:val="28"/>
          <w:shd w:val="clear" w:color="auto" w:fill="FFFFFF"/>
        </w:rPr>
        <w:lastRenderedPageBreak/>
        <w:t>零安裝：</w:t>
      </w: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</w:rPr>
        <w:t>無需繁瑣的安裝過程，學校可以快速將Onshape引入教學計劃中。學生只需在瀏覽器中登錄即可開始使用，減少了技術配置和管理的負擔。</w:t>
      </w:r>
    </w:p>
    <w:p w14:paraId="05BE47E8" w14:textId="77777777" w:rsidR="006B605E" w:rsidRDefault="009C7152">
      <w:pPr>
        <w:widowControl/>
        <w:numPr>
          <w:ilvl w:val="0"/>
          <w:numId w:val="1"/>
        </w:numPr>
        <w:spacing w:beforeAutospacing="1" w:afterAutospacing="1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Style w:val="a3"/>
          <w:rFonts w:ascii="微軟正黑體" w:eastAsia="微軟正黑體" w:hAnsi="微軟正黑體" w:cs="微軟正黑體" w:hint="eastAsia"/>
          <w:bCs/>
          <w:sz w:val="28"/>
          <w:szCs w:val="28"/>
          <w:shd w:val="clear" w:color="auto" w:fill="FFFFFF"/>
        </w:rPr>
        <w:t>多平台支持：</w:t>
      </w: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</w:rPr>
        <w:t> Onshape支持各種操作系統，包括Windows、macOS、Linux等。這使得學生可以在他們熟悉的平台上使用軟</w:t>
      </w: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  <w:lang w:eastAsia="zh-TW"/>
        </w:rPr>
        <w:t>體</w:t>
      </w: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</w:rPr>
        <w:t>。</w:t>
      </w:r>
    </w:p>
    <w:p w14:paraId="6FD93E1C" w14:textId="77777777" w:rsidR="006B605E" w:rsidRDefault="009C7152">
      <w:pPr>
        <w:widowControl/>
        <w:numPr>
          <w:ilvl w:val="0"/>
          <w:numId w:val="1"/>
        </w:numPr>
        <w:spacing w:beforeAutospacing="1" w:afterAutospacing="1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Style w:val="a3"/>
          <w:rFonts w:ascii="微軟正黑體" w:eastAsia="微軟正黑體" w:hAnsi="微軟正黑體" w:cs="微軟正黑體" w:hint="eastAsia"/>
          <w:bCs/>
          <w:sz w:val="28"/>
          <w:szCs w:val="28"/>
          <w:shd w:val="clear" w:color="auto" w:fill="FFFFFF"/>
        </w:rPr>
        <w:t>應用場景：</w:t>
      </w:r>
    </w:p>
    <w:p w14:paraId="7C30A62A" w14:textId="77777777" w:rsidR="006B605E" w:rsidRDefault="009C7152">
      <w:pPr>
        <w:widowControl/>
        <w:numPr>
          <w:ilvl w:val="1"/>
          <w:numId w:val="1"/>
        </w:numPr>
        <w:spacing w:beforeAutospacing="1" w:afterAutospacing="1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Style w:val="a3"/>
          <w:rFonts w:ascii="微軟正黑體" w:eastAsia="微軟正黑體" w:hAnsi="微軟正黑體" w:cs="微軟正黑體" w:hint="eastAsia"/>
          <w:bCs/>
          <w:sz w:val="28"/>
          <w:szCs w:val="28"/>
          <w:shd w:val="clear" w:color="auto" w:fill="FFFFFF"/>
        </w:rPr>
        <w:t>工程與設計課程：</w:t>
      </w: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</w:rPr>
        <w:t> Onshape可以教授工程、設計與建模等課程，培養學生的創新能力和技術技能。</w:t>
      </w:r>
    </w:p>
    <w:p w14:paraId="71638BF8" w14:textId="77777777" w:rsidR="006B605E" w:rsidRDefault="009C7152">
      <w:pPr>
        <w:widowControl/>
        <w:numPr>
          <w:ilvl w:val="1"/>
          <w:numId w:val="1"/>
        </w:numPr>
        <w:spacing w:beforeAutospacing="1" w:afterAutospacing="1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Style w:val="a3"/>
          <w:rFonts w:ascii="微軟正黑體" w:eastAsia="微軟正黑體" w:hAnsi="微軟正黑體" w:cs="微軟正黑體" w:hint="eastAsia"/>
          <w:bCs/>
          <w:sz w:val="28"/>
          <w:szCs w:val="28"/>
          <w:shd w:val="clear" w:color="auto" w:fill="FFFFFF"/>
        </w:rPr>
        <w:t>科技社團：</w:t>
      </w: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</w:rPr>
        <w:t>學生社團可以利用Onshape進行創意項目和競賽，</w:t>
      </w: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  <w:lang w:eastAsia="zh-TW"/>
        </w:rPr>
        <w:t>鍛鍊</w:t>
      </w: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</w:rPr>
        <w:t>團隊合作和設計能力。</w:t>
      </w:r>
    </w:p>
    <w:p w14:paraId="12FDACE5" w14:textId="77777777" w:rsidR="006B605E" w:rsidRDefault="009C7152">
      <w:pPr>
        <w:widowControl/>
        <w:numPr>
          <w:ilvl w:val="1"/>
          <w:numId w:val="1"/>
        </w:numPr>
        <w:spacing w:beforeAutospacing="1" w:afterAutospacing="1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Style w:val="a3"/>
          <w:rFonts w:ascii="微軟正黑體" w:eastAsia="微軟正黑體" w:hAnsi="微軟正黑體" w:cs="微軟正黑體" w:hint="eastAsia"/>
          <w:bCs/>
          <w:sz w:val="28"/>
          <w:szCs w:val="28"/>
          <w:shd w:val="clear" w:color="auto" w:fill="FFFFFF"/>
        </w:rPr>
        <w:t>科學研究：</w:t>
      </w:r>
      <w:r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</w:rPr>
        <w:t>在科學研究中，Onshape可以用於建模和可視化實驗設備、化合物結構等。</w:t>
      </w:r>
    </w:p>
    <w:p w14:paraId="28DE9426" w14:textId="256B1AC0" w:rsidR="006B605E" w:rsidRPr="007C706C" w:rsidRDefault="009C7152">
      <w:pPr>
        <w:widowControl/>
        <w:numPr>
          <w:ilvl w:val="1"/>
          <w:numId w:val="1"/>
        </w:numPr>
        <w:spacing w:beforeAutospacing="1" w:afterAutospacing="1"/>
        <w:rPr>
          <w:rFonts w:ascii="微軟正黑體" w:eastAsia="微軟正黑體" w:hAnsi="微軟正黑體" w:cs="微軟正黑體"/>
          <w:sz w:val="28"/>
          <w:szCs w:val="28"/>
        </w:rPr>
      </w:pPr>
      <w:r w:rsidRPr="00366543">
        <w:rPr>
          <w:rStyle w:val="a3"/>
          <w:rFonts w:ascii="微軟正黑體" w:eastAsia="微軟正黑體" w:hAnsi="微軟正黑體" w:cs="微軟正黑體" w:hint="eastAsia"/>
          <w:bCs/>
          <w:sz w:val="28"/>
          <w:szCs w:val="28"/>
          <w:shd w:val="clear" w:color="auto" w:fill="FFFFFF"/>
        </w:rPr>
        <w:t>藝術與設計課程：</w:t>
      </w:r>
      <w:r w:rsidRPr="00366543">
        <w:rPr>
          <w:rFonts w:ascii="微軟正黑體" w:eastAsia="微軟正黑體" w:hAnsi="微軟正黑體" w:cs="微軟正黑體" w:hint="eastAsia"/>
          <w:sz w:val="28"/>
          <w:szCs w:val="28"/>
          <w:shd w:val="clear" w:color="auto" w:fill="FFFFFF"/>
        </w:rPr>
        <w:t>在藝術與設計領域，Onshape可以用於創作三維藝術品和建模原型。</w:t>
      </w:r>
    </w:p>
    <w:p w14:paraId="18EDEF80" w14:textId="4D228470" w:rsidR="007C706C" w:rsidRDefault="001F4C97" w:rsidP="007C706C">
      <w:pPr>
        <w:widowControl/>
        <w:tabs>
          <w:tab w:val="left" w:pos="720"/>
          <w:tab w:val="left" w:pos="1440"/>
        </w:tabs>
        <w:spacing w:beforeAutospacing="1" w:afterAutospacing="1"/>
        <w:ind w:left="1440"/>
        <w:rPr>
          <w:rStyle w:val="a3"/>
          <w:rFonts w:ascii="微軟正黑體" w:eastAsia="SimSun" w:hAnsi="微軟正黑體" w:cs="微軟正黑體"/>
          <w:bCs/>
          <w:sz w:val="28"/>
          <w:szCs w:val="28"/>
          <w:shd w:val="clear" w:color="auto" w:fill="FFFFFF"/>
        </w:rPr>
      </w:pPr>
      <w:r>
        <w:rPr>
          <w:rStyle w:val="a3"/>
          <w:rFonts w:ascii="微軟正黑體" w:eastAsia="SimSun" w:hAnsi="微軟正黑體" w:cs="微軟正黑體"/>
          <w:bCs/>
          <w:noProof/>
          <w:sz w:val="28"/>
          <w:szCs w:val="28"/>
          <w:shd w:val="clear" w:color="auto" w:fill="FFFFFF"/>
        </w:rPr>
        <w:drawing>
          <wp:inline distT="0" distB="0" distL="0" distR="0" wp14:anchorId="0EEEC732" wp14:editId="3F17FA75">
            <wp:extent cx="1443793" cy="1426191"/>
            <wp:effectExtent l="0" t="0" r="4445" b="317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623" cy="1430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a3"/>
          <w:rFonts w:asciiTheme="minorEastAsia" w:hAnsiTheme="minorEastAsia" w:cs="微軟正黑體" w:hint="eastAsia"/>
          <w:bCs/>
          <w:sz w:val="28"/>
          <w:szCs w:val="28"/>
          <w:shd w:val="clear" w:color="auto" w:fill="FFFFFF"/>
        </w:rPr>
        <w:t>桂源科技官網</w:t>
      </w:r>
    </w:p>
    <w:p w14:paraId="3B1205C5" w14:textId="77777777" w:rsidR="001F4C97" w:rsidRDefault="001F4C97" w:rsidP="007C706C">
      <w:pPr>
        <w:widowControl/>
        <w:tabs>
          <w:tab w:val="left" w:pos="720"/>
          <w:tab w:val="left" w:pos="1440"/>
        </w:tabs>
        <w:spacing w:beforeAutospacing="1" w:afterAutospacing="1"/>
        <w:ind w:left="1440"/>
        <w:rPr>
          <w:rStyle w:val="a3"/>
          <w:rFonts w:ascii="微軟正黑體" w:eastAsia="SimSun" w:hAnsi="微軟正黑體" w:cs="微軟正黑體" w:hint="eastAsia"/>
          <w:bCs/>
          <w:sz w:val="28"/>
          <w:szCs w:val="28"/>
          <w:shd w:val="clear" w:color="auto" w:fill="FFFFFF"/>
        </w:rPr>
      </w:pPr>
    </w:p>
    <w:p w14:paraId="3F3FA32E" w14:textId="77777777" w:rsidR="007C706C" w:rsidRDefault="007C706C" w:rsidP="007C706C">
      <w:pPr>
        <w:widowControl/>
        <w:tabs>
          <w:tab w:val="left" w:pos="720"/>
          <w:tab w:val="left" w:pos="1440"/>
        </w:tabs>
        <w:spacing w:beforeAutospacing="1" w:afterAutospacing="1"/>
        <w:ind w:left="1440"/>
        <w:rPr>
          <w:rFonts w:ascii="微軟正黑體" w:eastAsia="微軟正黑體" w:hAnsi="微軟正黑體" w:cs="微軟正黑體"/>
          <w:sz w:val="28"/>
          <w:szCs w:val="28"/>
        </w:rPr>
      </w:pPr>
    </w:p>
    <w:sectPr w:rsidR="007C70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C6DE2" w14:textId="77777777" w:rsidR="006979FD" w:rsidRDefault="006979FD" w:rsidP="00366543">
      <w:r>
        <w:separator/>
      </w:r>
    </w:p>
  </w:endnote>
  <w:endnote w:type="continuationSeparator" w:id="0">
    <w:p w14:paraId="03BA8805" w14:textId="77777777" w:rsidR="006979FD" w:rsidRDefault="006979FD" w:rsidP="003665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D4190D" w14:textId="77777777" w:rsidR="006979FD" w:rsidRDefault="006979FD" w:rsidP="00366543">
      <w:r>
        <w:separator/>
      </w:r>
    </w:p>
  </w:footnote>
  <w:footnote w:type="continuationSeparator" w:id="0">
    <w:p w14:paraId="57D04520" w14:textId="77777777" w:rsidR="006979FD" w:rsidRDefault="006979FD" w:rsidP="003665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08CA07"/>
    <w:multiLevelType w:val="multilevel"/>
    <w:tmpl w:val="6408CA07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29A445C8"/>
    <w:rsid w:val="001F4C97"/>
    <w:rsid w:val="00366543"/>
    <w:rsid w:val="006979FD"/>
    <w:rsid w:val="006B605E"/>
    <w:rsid w:val="007C706C"/>
    <w:rsid w:val="009C7152"/>
    <w:rsid w:val="00B434F5"/>
    <w:rsid w:val="00B9703F"/>
    <w:rsid w:val="00C924CA"/>
    <w:rsid w:val="1D282418"/>
    <w:rsid w:val="255B703E"/>
    <w:rsid w:val="29A445C8"/>
    <w:rsid w:val="6A174A51"/>
    <w:rsid w:val="6E6B6726"/>
    <w:rsid w:val="77E35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31B28E8"/>
  <w15:docId w15:val="{2E5C21C7-CC7F-421F-B73C-619C625DC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Pr>
      <w:b/>
    </w:rPr>
  </w:style>
  <w:style w:type="paragraph" w:styleId="Web">
    <w:name w:val="Normal (Web)"/>
    <w:pPr>
      <w:spacing w:beforeAutospacing="1" w:afterAutospacing="1"/>
    </w:pPr>
    <w:rPr>
      <w:lang w:eastAsia="zh-CN"/>
    </w:rPr>
  </w:style>
  <w:style w:type="paragraph" w:styleId="a4">
    <w:name w:val="header"/>
    <w:basedOn w:val="a"/>
    <w:link w:val="a5"/>
    <w:rsid w:val="003665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66543"/>
    <w:rPr>
      <w:rFonts w:asciiTheme="minorHAnsi" w:eastAsiaTheme="minorEastAsia" w:hAnsiTheme="minorHAnsi" w:cstheme="minorBidi"/>
      <w:kern w:val="2"/>
      <w:lang w:eastAsia="zh-CN"/>
    </w:rPr>
  </w:style>
  <w:style w:type="paragraph" w:styleId="a6">
    <w:name w:val="footer"/>
    <w:basedOn w:val="a"/>
    <w:link w:val="a7"/>
    <w:rsid w:val="003665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366543"/>
    <w:rPr>
      <w:rFonts w:asciiTheme="minorHAnsi" w:eastAsiaTheme="minorEastAsia" w:hAnsiTheme="minorHAnsi" w:cstheme="minorBidi"/>
      <w:kern w:val="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148</Words>
  <Characters>844</Characters>
  <Application>Microsoft Office Word</Application>
  <DocSecurity>0</DocSecurity>
  <Lines>7</Lines>
  <Paragraphs>1</Paragraphs>
  <ScaleCrop>false</ScaleCrop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2023-09-14T05:38:00Z</dcterms:created>
  <dcterms:modified xsi:type="dcterms:W3CDTF">2023-10-13T02:59:00Z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1028-11.8.2.11644</vt:lpwstr>
  </property>
  <property fmtid="{D5CDD505-2E9C-101B-9397-08002B2CF9AE}" pid="3" name="ICV">
    <vt:lpwstr>B8B2845209C947DF9877951D158E4A4B</vt:lpwstr>
  </property>
</Properties>
</file>